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安阳学院2020年山东省艺术类专业校考成绩复核申请表</w:t>
      </w:r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2541"/>
        <w:gridCol w:w="1931"/>
        <w:gridCol w:w="5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75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1491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pct"/>
            <w:gridSpan w:val="2"/>
            <w:vAlign w:val="center"/>
          </w:tcPr>
          <w:p>
            <w:pPr>
              <w:ind w:left="44" w:leftChars="-51" w:hanging="151" w:hangingChars="54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8"/>
                <w:szCs w:val="28"/>
              </w:rPr>
              <w:t>性  别</w:t>
            </w:r>
          </w:p>
        </w:tc>
        <w:tc>
          <w:tcPr>
            <w:tcW w:w="1297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075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考生号</w:t>
            </w:r>
          </w:p>
        </w:tc>
        <w:tc>
          <w:tcPr>
            <w:tcW w:w="1491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1300" w:type="pct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075" w:type="pct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报考专业</w:t>
            </w:r>
          </w:p>
        </w:tc>
        <w:tc>
          <w:tcPr>
            <w:tcW w:w="1491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pc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复核</w:t>
            </w: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1300" w:type="pct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075" w:type="pc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3924" w:type="pct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0" w:hRule="atLeast"/>
          <w:jc w:val="center"/>
        </w:trPr>
        <w:tc>
          <w:tcPr>
            <w:tcW w:w="1075" w:type="pct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申请理由</w:t>
            </w:r>
          </w:p>
        </w:tc>
        <w:tc>
          <w:tcPr>
            <w:tcW w:w="3924" w:type="pct"/>
            <w:gridSpan w:val="4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申请人签字：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1" w:hRule="atLeast"/>
          <w:jc w:val="center"/>
        </w:trPr>
        <w:tc>
          <w:tcPr>
            <w:tcW w:w="1075" w:type="pc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复核结果</w:t>
            </w:r>
          </w:p>
        </w:tc>
        <w:tc>
          <w:tcPr>
            <w:tcW w:w="3924" w:type="pct"/>
            <w:gridSpan w:val="4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复核人签字：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年   月   日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34BA0"/>
    <w:rsid w:val="2FE34BA0"/>
    <w:rsid w:val="7A4A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2020-06-10T06:21:00Z</dcterms:created>
  <dc:creator>maxine</dc:creator>
  <cp:lastModifiedBy>maxine</cp:lastModifiedBy>
  <dcterms:modified xsi:type="dcterms:W3CDTF">2020-06-11T01:12:30Z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