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</w:pPr>
      <w:r>
        <w:rPr>
          <w:rStyle w:val="4"/>
          <w:rFonts w:hint="eastAsia" w:ascii="方正小标宋简体" w:hAnsi="宋体" w:eastAsia="方正小标宋简体"/>
          <w:bCs/>
          <w:color w:val="auto"/>
          <w:sz w:val="44"/>
          <w:szCs w:val="44"/>
        </w:rPr>
        <w:t>未到会的正式党员提交的书面表决意见</w:t>
      </w: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</w:pPr>
      <w:r>
        <w:rPr>
          <w:rStyle w:val="4"/>
          <w:rFonts w:hint="eastAsia" w:ascii="黑体" w:hAnsi="宋体" w:eastAsia="黑体"/>
          <w:bCs/>
          <w:color w:val="auto"/>
          <w:sz w:val="28"/>
          <w:szCs w:val="28"/>
        </w:rPr>
        <w:t>书面表决意见</w:t>
      </w:r>
    </w:p>
    <w:p>
      <w:pPr>
        <w:adjustRightInd w:val="0"/>
        <w:snapToGrid w:val="0"/>
        <w:spacing w:line="52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党支部：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本人因</w:t>
      </w:r>
      <w:r>
        <w:rPr>
          <w:rFonts w:hint="eastAsia" w:ascii="楷体_GB2312" w:hAnsi="宋体" w:eastAsia="楷体_GB2312"/>
          <w:sz w:val="28"/>
          <w:szCs w:val="28"/>
        </w:rPr>
        <w:t>[注明不能参加支部大会的原因]……………………</w:t>
      </w:r>
      <w:r>
        <w:rPr>
          <w:rFonts w:hint="eastAsia" w:ascii="楷体_GB2312" w:eastAsia="楷体_GB2312"/>
          <w:sz w:val="28"/>
          <w:szCs w:val="28"/>
        </w:rPr>
        <w:t>，不能参加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日召开的关于讨论接收有关同志为中共预备党员的支部大会，对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同志入党问题，本人表示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  <w:u w:val="single"/>
        </w:rPr>
        <w:t xml:space="preserve">    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[在</w:t>
      </w:r>
      <w:r>
        <w:rPr>
          <w:rFonts w:hint="eastAsia" w:ascii="楷体_GB2312" w:hAnsi="宋体" w:eastAsia="楷体_GB2312"/>
          <w:sz w:val="28"/>
          <w:szCs w:val="28"/>
        </w:rPr>
        <w:t>同意、不同意、</w:t>
      </w: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弃权选项中选择一项</w:t>
      </w:r>
      <w:r>
        <w:rPr>
          <w:rFonts w:hint="eastAsia" w:ascii="楷体_GB2312" w:hAnsi="宋体" w:eastAsia="楷体_GB2312"/>
          <w:sz w:val="28"/>
          <w:szCs w:val="28"/>
        </w:rPr>
        <w:t>]。</w:t>
      </w:r>
      <w:bookmarkStart w:id="0" w:name="_GoBack"/>
      <w:bookmarkEnd w:id="0"/>
    </w:p>
    <w:p>
      <w:pPr>
        <w:adjustRightInd w:val="0"/>
        <w:snapToGrid w:val="0"/>
        <w:spacing w:line="520" w:lineRule="exact"/>
        <w:jc w:val="right"/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</w:pPr>
    </w:p>
    <w:p>
      <w:pPr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Style w:val="4"/>
          <w:rFonts w:hint="eastAsia" w:ascii="楷体_GB2312" w:hAnsi="宋体" w:eastAsia="楷体_GB2312"/>
          <w:bCs/>
          <w:color w:val="auto"/>
          <w:sz w:val="28"/>
          <w:szCs w:val="28"/>
        </w:rPr>
        <w:t>书面表决人签名：</w:t>
      </w:r>
      <w:r>
        <w:rPr>
          <w:rFonts w:hint="eastAsia" w:ascii="楷体_GB2312" w:eastAsia="楷体_GB2312"/>
          <w:sz w:val="28"/>
          <w:szCs w:val="28"/>
        </w:rPr>
        <w:t>×××</w:t>
      </w:r>
    </w:p>
    <w:p>
      <w:pPr>
        <w:adjustRightInd w:val="0"/>
        <w:snapToGrid w:val="0"/>
        <w:spacing w:line="520" w:lineRule="exact"/>
        <w:jc w:val="righ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971F6C"/>
    <w:rsid w:val="07971F6C"/>
    <w:rsid w:val="2CC911DC"/>
    <w:rsid w:val="6C4447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7"/>
    <w:basedOn w:val="3"/>
    <w:qFormat/>
    <w:uiPriority w:val="0"/>
    <w:rPr>
      <w:rFonts w:hint="default" w:ascii="_x000B__x000C_" w:hAnsi="_x000B__x000C_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2019-01-10T09:38:00Z</dcterms:created>
  <dc:creator> aqua.</dc:creator>
  <cp:lastModifiedBy>[太阳]最长的旅途[太阳]</cp:lastModifiedBy>
  <dcterms:modified xsi:type="dcterms:W3CDTF">2020-05-09T09:20:43Z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