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经济与管理学院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教授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简介</w:t>
      </w:r>
    </w:p>
    <w:p>
      <w:pPr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方相林，教授，</w:t>
      </w:r>
      <w:r>
        <w:rPr>
          <w:rFonts w:hint="eastAsia" w:ascii="仿宋" w:hAnsi="仿宋" w:eastAsia="仿宋" w:cs="仿宋"/>
          <w:sz w:val="32"/>
          <w:szCs w:val="32"/>
        </w:rPr>
        <w:t>曾任安阳师范学院资源环境与旅游学院院长、党委书记。主讲《会展概论》、《旅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游与可持续发展》等课程。主要研究方向领域为国土资源开发与评价、区域经济与可持续发展等。主持、参与国家自然科学基金、河南省自然科学基金等省级以上科研课题10项，市厅级项目多项；获省级成果奖5项，市厅级成果奖20余项；在《经济地理》、《水土保持研究》等期刊发表学术论文30余篇，EI、CSSCI收录论文10篇；主编、副主编《中国土地资源开发整治与新型城镇化建设研究》等学术著作和省级以上统编教材9部。主要学术兼职有中国地理学会会员、河南省自然资源学会常务理事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3764"/>
    <w:rsid w:val="006F5DAC"/>
    <w:rsid w:val="008B37E7"/>
    <w:rsid w:val="00907CE4"/>
    <w:rsid w:val="00E03764"/>
    <w:rsid w:val="00E17133"/>
    <w:rsid w:val="00E26349"/>
    <w:rsid w:val="00EE123D"/>
    <w:rsid w:val="22B8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286</Characters>
  <Lines>2</Lines>
  <Paragraphs>1</Paragraphs>
  <TotalTime>0</TotalTime>
  <ScaleCrop>false</ScaleCrop>
  <LinksUpToDate>false</LinksUpToDate>
  <CharactersWithSpaces>335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2018-07-09T01:22:00Z</dcterms:created>
  <dc:creator>xujingwen</dc:creator>
  <cp:lastModifiedBy>Administrator</cp:lastModifiedBy>
  <dcterms:modified xsi:type="dcterms:W3CDTF">2019-06-29T01:19:25Z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