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42FBD7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xx学院毕业论文（设计）答辩工作方案</w:t>
      </w:r>
    </w:p>
    <w:p w14:paraId="29DD0DB5">
      <w:pPr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仿宋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GB2312三号，固定值28磅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ED6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2025-05-08T04:39:42Z</dcterms:created>
  <dc:creator>Administrator</dc:creator>
  <cp:lastModifiedBy>宛小猫</cp:lastModifiedBy>
  <dcterms:modified xsi:type="dcterms:W3CDTF">2025-05-08T04:40:36Z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eyJoZGlkIjoiNjQ3MWI1Mjg5MmMxMzA5MTcyOTg1MDY0OGMyZWViZjUiLCJ1c2VySWQiOiI1MzAxNzE0MTgifQ==</vt:lpwstr>
  </property>
  <property fmtid="{D5CDD505-2E9C-101B-9397-08002B2CF9AE}" pid="4" name="ICV">
    <vt:lpwstr>AB78433C797F43C79048806679CB2B1C_12</vt:lpwstr>
  </property>
</Properties>
</file>