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u w:val="single"/>
          <w:lang w:val="en-US" w:eastAsia="zh-CN"/>
        </w:rPr>
      </w:pPr>
      <w:bookmarkStart w:id="0" w:name="_Toc24882_WPSOffice_Level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  <w:t>安阳学院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u w:val="none"/>
          <w:lang w:val="en-US" w:eastAsia="zh-CN"/>
        </w:rPr>
        <w:t>本科生优秀毕业论文（设计）推荐表</w:t>
      </w:r>
      <w:bookmarkEnd w:id="0"/>
    </w:p>
    <w:tbl>
      <w:tblPr>
        <w:tblStyle w:val="3"/>
        <w:tblW w:w="9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1935"/>
        <w:gridCol w:w="76"/>
        <w:gridCol w:w="539"/>
        <w:gridCol w:w="165"/>
        <w:gridCol w:w="2025"/>
        <w:gridCol w:w="750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lang w:val="en-US" w:eastAsia="zh-CN"/>
              </w:rPr>
              <w:t>学生姓名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学号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毕业论文（设计）题目</w:t>
            </w:r>
          </w:p>
        </w:tc>
        <w:tc>
          <w:tcPr>
            <w:tcW w:w="7269" w:type="dxa"/>
            <w:gridSpan w:val="7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课题类型</w:t>
            </w:r>
          </w:p>
        </w:tc>
        <w:tc>
          <w:tcPr>
            <w:tcW w:w="201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2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课题来源</w:t>
            </w:r>
          </w:p>
        </w:tc>
        <w:tc>
          <w:tcPr>
            <w:tcW w:w="2529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1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毕业论文（设计）综合成绩</w:t>
            </w:r>
          </w:p>
        </w:tc>
        <w:tc>
          <w:tcPr>
            <w:tcW w:w="201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五级制</w:t>
            </w:r>
          </w:p>
        </w:tc>
        <w:tc>
          <w:tcPr>
            <w:tcW w:w="272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指导教师姓名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及职称</w:t>
            </w:r>
          </w:p>
        </w:tc>
        <w:tc>
          <w:tcPr>
            <w:tcW w:w="2529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  <w:jc w:val="center"/>
        </w:trPr>
        <w:tc>
          <w:tcPr>
            <w:tcW w:w="9438" w:type="dxa"/>
            <w:gridSpan w:val="8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学生自荐理由：（论文的中心观点，主要优点和创新之处）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</w:t>
            </w:r>
          </w:p>
          <w:p>
            <w:pPr>
              <w:ind w:firstLine="1920" w:firstLineChars="800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学生签字：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atLeast"/>
          <w:jc w:val="center"/>
        </w:trPr>
        <w:tc>
          <w:tcPr>
            <w:tcW w:w="9438" w:type="dxa"/>
            <w:gridSpan w:val="8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指导教师推荐意见（从毕业论文（设计）的质量、学术水平、突出特点、撰写规范等方面进行简要评价，提出推荐意见）：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仿宋" w:hAnsi="仿宋" w:eastAsia="仿宋" w:cs="仿宋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选题存在研究价值，在参考理论界研究成果的基础上可以提出自己独到的观点和看法，论述层次分明，有较强的逻辑性，文序通顺流畅，行文符合学术规范，同意推荐。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指导教师签字：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     </w:t>
            </w:r>
          </w:p>
          <w:p>
            <w:pPr>
              <w:ind w:firstLine="6240" w:firstLineChars="2600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  <w:jc w:val="center"/>
        </w:trPr>
        <w:tc>
          <w:tcPr>
            <w:tcW w:w="4719" w:type="dxa"/>
            <w:gridSpan w:val="4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二级学院推荐意见：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ind w:left="1676" w:leftChars="798" w:firstLine="3360" w:firstLineChars="1400"/>
              <w:jc w:val="both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主管领导签字：  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（盖章）</w:t>
            </w:r>
          </w:p>
          <w:p>
            <w:pPr>
              <w:ind w:firstLine="6480" w:firstLineChars="2700"/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                  年   月   日</w:t>
            </w:r>
          </w:p>
        </w:tc>
        <w:tc>
          <w:tcPr>
            <w:tcW w:w="4719" w:type="dxa"/>
            <w:gridSpan w:val="4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学校意见：</w:t>
            </w:r>
          </w:p>
          <w:p>
            <w:pPr>
              <w:tabs>
                <w:tab w:val="left" w:pos="1137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1137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1137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1137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  <w:p>
            <w:pPr>
              <w:ind w:firstLine="1680" w:firstLineChars="700"/>
              <w:jc w:val="both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（盖章）</w:t>
            </w:r>
          </w:p>
          <w:p>
            <w:pPr>
              <w:tabs>
                <w:tab w:val="left" w:pos="1137"/>
              </w:tabs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</w:t>
            </w:r>
          </w:p>
          <w:p>
            <w:pPr>
              <w:tabs>
                <w:tab w:val="left" w:pos="1137"/>
              </w:tabs>
              <w:bidi w:val="0"/>
              <w:ind w:firstLine="2400" w:firstLineChars="10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年   月   日</w:t>
            </w:r>
          </w:p>
        </w:tc>
      </w:tr>
    </w:tbl>
    <w:p>
      <w:pPr>
        <w:rPr>
          <w:rFonts w:hint="eastAsia" w:ascii="仿宋" w:hAnsi="仿宋" w:eastAsia="仿宋" w:cs="仿宋"/>
          <w:u w:val="none"/>
          <w:lang w:val="en-US" w:eastAsia="zh-CN"/>
        </w:rPr>
      </w:pPr>
      <w:r>
        <w:rPr>
          <w:rFonts w:hint="eastAsia" w:ascii="仿宋" w:hAnsi="仿宋" w:eastAsia="仿宋" w:cs="仿宋"/>
          <w:u w:val="none"/>
          <w:lang w:val="en-US" w:eastAsia="zh-CN"/>
        </w:rPr>
        <w:t>注：1.课题类型：① 设计类；②研究类；③调研类；④其他。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u w:val="none"/>
          <w:lang w:val="en-US" w:eastAsia="zh-CN"/>
        </w:rPr>
        <w:t xml:space="preserve">    2.课题来源：A.科研；B.生产；C.教学；D.其他。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000000"/>
    <w:rsid w:val="017165B7"/>
    <w:rsid w:val="033B6391"/>
    <w:rsid w:val="077F4A1A"/>
    <w:rsid w:val="0BF26547"/>
    <w:rsid w:val="0D061A84"/>
    <w:rsid w:val="11FE519E"/>
    <w:rsid w:val="11FE7788"/>
    <w:rsid w:val="131A744C"/>
    <w:rsid w:val="14322741"/>
    <w:rsid w:val="144813FA"/>
    <w:rsid w:val="18622CA6"/>
    <w:rsid w:val="26EA6F4D"/>
    <w:rsid w:val="2B5621F6"/>
    <w:rsid w:val="2D8A777A"/>
    <w:rsid w:val="2FE36023"/>
    <w:rsid w:val="30E44097"/>
    <w:rsid w:val="35125B78"/>
    <w:rsid w:val="38003C16"/>
    <w:rsid w:val="39D53F21"/>
    <w:rsid w:val="3A5E4079"/>
    <w:rsid w:val="4129495F"/>
    <w:rsid w:val="46DC75FC"/>
    <w:rsid w:val="4A331890"/>
    <w:rsid w:val="4F303B28"/>
    <w:rsid w:val="589B4AD9"/>
    <w:rsid w:val="5F0C567B"/>
    <w:rsid w:val="605136F1"/>
    <w:rsid w:val="63AE3C76"/>
    <w:rsid w:val="64114B2F"/>
    <w:rsid w:val="64BC42C9"/>
    <w:rsid w:val="68BC29B3"/>
    <w:rsid w:val="6B7F536D"/>
    <w:rsid w:val="6BE64E25"/>
    <w:rsid w:val="6C3C6DF4"/>
    <w:rsid w:val="6FE65401"/>
    <w:rsid w:val="71463740"/>
    <w:rsid w:val="74EF6D40"/>
    <w:rsid w:val="74FA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AYXY</dc:creator>
  <cp:lastModifiedBy>Administrator</cp:lastModifiedBy>
  <dcterms:modified xsi:type="dcterms:W3CDTF">2023-09-07T02:06:04Z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FCDCE2F2EEA7465EBBA28926DEB6C24B</vt:lpwstr>
  </property>
</Properties>
</file>