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2024-2025年度河南省非物质文化遗产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2" w:afterLines="100" w:line="64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科研课题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重点研究方向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1.非物质文化遗产档案标准化建设及转化利用；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2.非物质文化遗产传承体验设施建设；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3.重要民俗类非物质文化遗产提质；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4.城镇化建设中的非物质文化遗产保护；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5.非物质文化遗产公共品牌打造；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6.非物质文化遗产为民、惠民、利民的方式方法；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7.非物质文化遗产的展示创新；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8.非物质文化遗产与智能设计；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9.重要非物质文化遗产IP设计与开发；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10.非物质文化遗产保护与国家文化公园建设；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11.非物质文化遗产助力乡村振兴；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12.非物质文化遗产促进文旅文创融合；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13.非物质文化遗产的全媒体传播推广；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14.非物质文化遗产保护与中华文明标识体系构建；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15.非物质文化遗产保护与中华民族现代文明。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JmNjRkZWUyOGE3M2FiY2FkMDEyZWRiZDc1YTQzOGMifQ=="/>
  </w:docVars>
  <w:rsids>
    <w:rsidRoot w:val="009469B0"/>
    <w:rsid w:val="0034704B"/>
    <w:rsid w:val="00586971"/>
    <w:rsid w:val="00612622"/>
    <w:rsid w:val="006E32A1"/>
    <w:rsid w:val="00886C0B"/>
    <w:rsid w:val="009469B0"/>
    <w:rsid w:val="00986E6C"/>
    <w:rsid w:val="00C8298D"/>
    <w:rsid w:val="00F52BD9"/>
    <w:rsid w:val="00F60C86"/>
    <w:rsid w:val="1EC343F1"/>
    <w:rsid w:val="243E7EB3"/>
    <w:rsid w:val="2FA98639"/>
    <w:rsid w:val="5A0F0BCE"/>
    <w:rsid w:val="5F678748"/>
    <w:rsid w:val="5FA7AEB4"/>
    <w:rsid w:val="6DB68380"/>
    <w:rsid w:val="7B5F6ABE"/>
    <w:rsid w:val="FE5D2E6F"/>
    <w:rsid w:val="FFCCC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ind w:firstLine="640" w:firstLineChars="200"/>
      <w:outlineLvl w:val="0"/>
    </w:pPr>
    <w:rPr>
      <w:rFonts w:ascii="黑体" w:hAnsi="黑体" w:eastAsia="黑体"/>
      <w:sz w:val="32"/>
      <w:szCs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标题 1 字符"/>
    <w:basedOn w:val="5"/>
    <w:link w:val="2"/>
    <w:qFormat/>
    <w:uiPriority w:val="0"/>
    <w:rPr>
      <w:rFonts w:ascii="黑体" w:hAnsi="黑体" w:eastAsia="黑体"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73</Words>
  <Characters>422</Characters>
  <Lines>3</Lines>
  <Paragraphs>1</Paragraphs>
  <TotalTime>0</TotalTime>
  <ScaleCrop>false</ScaleCrop>
  <LinksUpToDate>false</LinksUpToDate>
  <CharactersWithSpaces>494</CharactersWithSpaces>
  <Application>WPS Office_11.8.2.11929_F1E327BC-269C-435d-A152-05C5408002CA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2019-09-24T02:31:00Z</dcterms:created>
  <dc:creator>陈琼</dc:creator>
  <cp:lastModifiedBy>kylin</cp:lastModifiedBy>
  <dcterms:modified xsi:type="dcterms:W3CDTF">2024-10-21T15:54:30Z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2052-11.8.2.11929</vt:lpwstr>
  </property>
  <property fmtid="{D5CDD505-2E9C-101B-9397-08002B2CF9AE}" pid="3" name="ICV">
    <vt:lpwstr>8CA466B197B14DBCABE23FC665AA7CD0_12</vt:lpwstr>
  </property>
</Properties>
</file>