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hint="default" w:ascii="黑体" w:eastAsia="黑体"/>
          <w:sz w:val="32"/>
          <w:szCs w:val="32"/>
          <w:lang w:val="en-US"/>
        </w:rPr>
      </w:pPr>
      <w:r>
        <w:rPr>
          <w:rFonts w:hint="eastAsia" w:ascii="黑体" w:eastAsia="黑体"/>
          <w:sz w:val="32"/>
          <w:szCs w:val="32"/>
        </w:rPr>
        <w:t>附件</w:t>
      </w:r>
      <w:r>
        <w:rPr>
          <w:rFonts w:hint="eastAsia" w:ascii="黑体" w:eastAsia="黑体"/>
          <w:sz w:val="32"/>
          <w:szCs w:val="32"/>
          <w:lang w:val="en-US" w:eastAsia="zh-CN"/>
        </w:rPr>
        <w:t>3</w:t>
      </w:r>
    </w:p>
    <w:p>
      <w:pPr>
        <w:spacing w:line="480" w:lineRule="auto"/>
        <w:jc w:val="center"/>
        <w:rPr>
          <w:rFonts w:hint="eastAsia" w:ascii="方正小标宋简体" w:hAnsi="方正小标宋简体" w:eastAsia="方正小标宋简体" w:cs="方正小标宋简体"/>
          <w:sz w:val="44"/>
          <w:szCs w:val="24"/>
          <w:lang w:val="en-US" w:eastAsia="zh-CN"/>
        </w:rPr>
      </w:pPr>
      <w:r>
        <w:rPr>
          <w:rFonts w:hint="eastAsia" w:ascii="方正小标宋简体" w:hAnsi="方正小标宋简体" w:eastAsia="方正小标宋简体" w:cs="方正小标宋简体"/>
          <w:sz w:val="44"/>
          <w:szCs w:val="24"/>
          <w:lang w:val="en-US" w:eastAsia="zh-CN"/>
        </w:rPr>
        <w:t>河南省非物质文化遗产科研课题论证活页</w:t>
      </w:r>
    </w:p>
    <w:p>
      <w:pPr>
        <w:spacing w:line="480" w:lineRule="auto"/>
        <w:jc w:val="left"/>
        <w:rPr>
          <w:rFonts w:hint="default" w:eastAsia="黑体"/>
          <w:sz w:val="32"/>
          <w:lang w:val="en-US" w:eastAsia="zh-CN"/>
        </w:rPr>
      </w:pPr>
      <w:r>
        <w:rPr>
          <w:rFonts w:hint="eastAsia" w:eastAsia="黑体"/>
          <w:sz w:val="32"/>
          <w:lang w:val="en-US" w:eastAsia="zh-CN"/>
        </w:rPr>
        <w:t>课题名称：</w:t>
      </w:r>
    </w:p>
    <w:tbl>
      <w:tblPr>
        <w:tblStyle w:val="7"/>
        <w:tblW w:w="8861" w:type="dxa"/>
        <w:tblInd w:w="-72"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1"/>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0997" w:hRule="atLeast"/>
        </w:trPr>
        <w:tc>
          <w:tcPr>
            <w:tcW w:w="8861" w:type="dxa"/>
          </w:tcPr>
          <w:p>
            <w:pPr>
              <w:spacing w:before="156" w:beforeLines="50" w:line="360" w:lineRule="exact"/>
              <w:rPr>
                <w:rFonts w:hint="eastAsia"/>
                <w:sz w:val="24"/>
                <w:szCs w:val="24"/>
              </w:rPr>
            </w:pPr>
            <w:r>
              <w:rPr>
                <w:rFonts w:hint="eastAsia" w:eastAsia="黑体"/>
                <w:sz w:val="24"/>
                <w:szCs w:val="24"/>
                <w:lang w:eastAsia="zh-CN"/>
              </w:rPr>
              <w:t>（此处可加页）</w:t>
            </w:r>
            <w:r>
              <w:rPr>
                <w:rFonts w:hint="eastAsia" w:eastAsia="黑体"/>
                <w:sz w:val="24"/>
                <w:szCs w:val="24"/>
              </w:rPr>
              <w:t>1．选题：</w:t>
            </w:r>
            <w:r>
              <w:rPr>
                <w:rFonts w:hint="eastAsia"/>
                <w:sz w:val="24"/>
                <w:szCs w:val="24"/>
              </w:rPr>
              <w:t>本</w:t>
            </w:r>
            <w:r>
              <w:rPr>
                <w:rFonts w:hint="eastAsia"/>
                <w:sz w:val="24"/>
                <w:szCs w:val="24"/>
                <w:lang w:eastAsia="zh-CN"/>
              </w:rPr>
              <w:t>课题</w:t>
            </w:r>
            <w:r>
              <w:rPr>
                <w:rFonts w:hint="eastAsia"/>
                <w:sz w:val="24"/>
                <w:szCs w:val="24"/>
              </w:rPr>
              <w:t>国内外研究现状述评及研究意义。</w:t>
            </w:r>
            <w:r>
              <w:rPr>
                <w:rFonts w:eastAsia="黑体"/>
                <w:sz w:val="24"/>
                <w:szCs w:val="24"/>
              </w:rPr>
              <w:t>2</w:t>
            </w:r>
            <w:r>
              <w:rPr>
                <w:rFonts w:hint="eastAsia" w:eastAsia="黑体"/>
                <w:sz w:val="24"/>
                <w:szCs w:val="24"/>
              </w:rPr>
              <w:t>．内容：</w:t>
            </w:r>
            <w:r>
              <w:rPr>
                <w:rFonts w:hint="eastAsia"/>
                <w:sz w:val="24"/>
                <w:szCs w:val="24"/>
              </w:rPr>
              <w:t>本</w:t>
            </w:r>
            <w:r>
              <w:rPr>
                <w:rFonts w:hint="eastAsia"/>
                <w:sz w:val="24"/>
                <w:szCs w:val="24"/>
                <w:lang w:eastAsia="zh-CN"/>
              </w:rPr>
              <w:t>课题</w:t>
            </w:r>
            <w:r>
              <w:rPr>
                <w:rFonts w:hint="eastAsia"/>
                <w:sz w:val="24"/>
                <w:szCs w:val="24"/>
              </w:rPr>
              <w:t>研究的主要思路、重要观点</w:t>
            </w:r>
            <w:r>
              <w:rPr>
                <w:rFonts w:hint="eastAsia"/>
                <w:sz w:val="24"/>
                <w:szCs w:val="24"/>
                <w:lang w:eastAsia="zh-CN"/>
              </w:rPr>
              <w:t>、主要内容、主要方法，拟解决的关键问题及预期达到的最终目标</w:t>
            </w:r>
            <w:r>
              <w:rPr>
                <w:rFonts w:hint="eastAsia"/>
                <w:sz w:val="24"/>
                <w:szCs w:val="24"/>
              </w:rPr>
              <w:t>。</w:t>
            </w:r>
            <w:r>
              <w:rPr>
                <w:rFonts w:hint="eastAsia" w:eastAsia="黑体"/>
                <w:sz w:val="24"/>
                <w:szCs w:val="24"/>
              </w:rPr>
              <w:t>3．价值：</w:t>
            </w:r>
            <w:r>
              <w:rPr>
                <w:rFonts w:hint="eastAsia"/>
                <w:sz w:val="24"/>
                <w:szCs w:val="24"/>
              </w:rPr>
              <w:t>本</w:t>
            </w:r>
            <w:r>
              <w:rPr>
                <w:rFonts w:hint="eastAsia"/>
                <w:sz w:val="24"/>
                <w:szCs w:val="24"/>
                <w:lang w:eastAsia="zh-CN"/>
              </w:rPr>
              <w:t>课题</w:t>
            </w:r>
            <w:r>
              <w:rPr>
                <w:rFonts w:hint="eastAsia"/>
                <w:sz w:val="24"/>
                <w:szCs w:val="24"/>
              </w:rPr>
              <w:t>创新程度、应用价值。</w:t>
            </w:r>
            <w:r>
              <w:rPr>
                <w:rFonts w:hint="eastAsia" w:eastAsia="黑体"/>
                <w:sz w:val="24"/>
                <w:szCs w:val="24"/>
              </w:rPr>
              <w:t>4．研究基础：</w:t>
            </w:r>
            <w:r>
              <w:rPr>
                <w:rFonts w:hint="eastAsia" w:eastAsia="宋体"/>
                <w:sz w:val="24"/>
                <w:szCs w:val="24"/>
                <w:lang w:eastAsia="zh-CN"/>
              </w:rPr>
              <w:t>课题负责</w:t>
            </w:r>
            <w:r>
              <w:rPr>
                <w:rFonts w:hint="eastAsia"/>
                <w:sz w:val="24"/>
                <w:szCs w:val="24"/>
              </w:rPr>
              <w:t>人前期相关研究成果和主要参考文献。（请分4部分逐项填写，限3000字以内</w:t>
            </w:r>
            <w:r>
              <w:rPr>
                <w:rFonts w:hint="eastAsia"/>
                <w:sz w:val="24"/>
                <w:szCs w:val="24"/>
                <w:lang w:eastAsia="zh-CN"/>
              </w:rPr>
              <w:t>，论证活页不得出现课题负责人及课题组成员的个人信息和所在单位信息</w:t>
            </w:r>
            <w:r>
              <w:rPr>
                <w:rFonts w:hint="eastAsia"/>
                <w:sz w:val="24"/>
                <w:szCs w:val="24"/>
              </w:rPr>
              <w:t>）</w:t>
            </w:r>
            <w:bookmarkStart w:id="0" w:name="_GoBack"/>
            <w:bookmarkEnd w:id="0"/>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eastAsia"/>
                <w:sz w:val="24"/>
                <w:szCs w:val="24"/>
                <w:lang w:val="en-US" w:eastAsia="zh-CN"/>
              </w:rPr>
            </w:pPr>
          </w:p>
          <w:p>
            <w:pPr>
              <w:spacing w:before="156" w:beforeLines="50" w:line="360" w:lineRule="exact"/>
              <w:rPr>
                <w:rFonts w:hint="default"/>
                <w:sz w:val="24"/>
                <w:szCs w:val="24"/>
                <w:lang w:val="en-US" w:eastAsia="zh-CN"/>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tc>
      </w:tr>
    </w:tbl>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4"/>
          <w:szCs w:val="24"/>
        </w:rPr>
      </w:pPr>
    </w:p>
    <w:sectPr>
      <w:footerReference r:id="rId3" w:type="default"/>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1OGRkMWRjYjRhZjA2OWUxNjEyODc0M2NhYjU0ZDEifQ=="/>
  </w:docVars>
  <w:rsids>
    <w:rsidRoot w:val="00000000"/>
    <w:rsid w:val="018E4AF9"/>
    <w:rsid w:val="01FFC786"/>
    <w:rsid w:val="1168318D"/>
    <w:rsid w:val="2F804D60"/>
    <w:rsid w:val="32985010"/>
    <w:rsid w:val="3B483EC7"/>
    <w:rsid w:val="3D95AB86"/>
    <w:rsid w:val="42CC5DBB"/>
    <w:rsid w:val="508551C2"/>
    <w:rsid w:val="5C0A6B94"/>
    <w:rsid w:val="AABEE676"/>
    <w:rsid w:val="DEA9E1A7"/>
    <w:rsid w:val="F45C9175"/>
    <w:rsid w:val="F7A3C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Salutation"/>
    <w:basedOn w:val="1"/>
    <w:next w:val="2"/>
    <w:qFormat/>
    <w:uiPriority w:val="0"/>
    <w:pPr>
      <w:jc w:val="both"/>
      <w:textAlignment w:val="baseline"/>
    </w:pPr>
    <w:rPr>
      <w:rFonts w:eastAsia="仿宋_GB2312"/>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Indent 3"/>
    <w:basedOn w:val="1"/>
    <w:qFormat/>
    <w:uiPriority w:val="0"/>
    <w:pPr>
      <w:spacing w:after="120" w:afterLines="0" w:afterAutospacing="0"/>
      <w:ind w:left="420" w:leftChars="200"/>
    </w:pPr>
    <w:rPr>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223</Words>
  <Characters>226</Characters>
  <Lines>0</Lines>
  <Paragraphs>0</Paragraphs>
  <TotalTime>9</TotalTime>
  <ScaleCrop>false</ScaleCrop>
  <LinksUpToDate>false</LinksUpToDate>
  <CharactersWithSpaces>226</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2022-11-03T23:53:00Z</dcterms:created>
  <dc:creator>37516</dc:creator>
  <cp:lastModifiedBy>kylin</cp:lastModifiedBy>
  <cp:lastPrinted>2024-10-26T02:09:00Z</cp:lastPrinted>
  <dcterms:modified xsi:type="dcterms:W3CDTF">2024-10-25T18:35:45Z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E577F9F28E1642A19E4B98D237850794</vt:lpwstr>
  </property>
</Properties>
</file>