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F98DC">
      <w:pPr>
        <w:spacing w:before="114" w:line="237" w:lineRule="auto"/>
        <w:ind w:left="4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3"/>
          <w:sz w:val="31"/>
          <w:szCs w:val="31"/>
        </w:rPr>
        <w:t>附件 2</w:t>
      </w:r>
    </w:p>
    <w:p w14:paraId="2CDCE314">
      <w:pPr>
        <w:spacing w:line="298" w:lineRule="auto"/>
        <w:rPr>
          <w:rFonts w:ascii="Arial"/>
          <w:sz w:val="21"/>
        </w:rPr>
      </w:pPr>
    </w:p>
    <w:p w14:paraId="3A6AD670">
      <w:pPr>
        <w:spacing w:line="298" w:lineRule="auto"/>
        <w:rPr>
          <w:rFonts w:ascii="Arial"/>
          <w:sz w:val="21"/>
        </w:rPr>
      </w:pPr>
    </w:p>
    <w:p w14:paraId="1BEBC334">
      <w:pPr>
        <w:spacing w:before="167" w:line="208" w:lineRule="auto"/>
        <w:ind w:left="3608"/>
        <w:outlineLvl w:val="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优先推荐人员成果信息采集表</w:t>
      </w:r>
    </w:p>
    <w:p w14:paraId="40168B4F">
      <w:pPr>
        <w:spacing w:before="154" w:line="235" w:lineRule="auto"/>
        <w:ind w:left="13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7"/>
          <w:sz w:val="28"/>
          <w:szCs w:val="28"/>
        </w:rPr>
        <w:t>智库名称：</w:t>
      </w:r>
    </w:p>
    <w:p w14:paraId="0AE68726">
      <w:pPr>
        <w:spacing w:line="87" w:lineRule="exact"/>
      </w:pPr>
    </w:p>
    <w:tbl>
      <w:tblPr>
        <w:tblStyle w:val="5"/>
        <w:tblW w:w="132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5"/>
        <w:gridCol w:w="1605"/>
        <w:gridCol w:w="1824"/>
        <w:gridCol w:w="1799"/>
        <w:gridCol w:w="2399"/>
        <w:gridCol w:w="2849"/>
        <w:gridCol w:w="1655"/>
      </w:tblGrid>
      <w:tr w14:paraId="1191C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085" w:type="dxa"/>
            <w:vAlign w:val="top"/>
          </w:tcPr>
          <w:p w14:paraId="21EE1ED1">
            <w:pPr>
              <w:spacing w:before="171"/>
              <w:ind w:left="304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1605" w:type="dxa"/>
            <w:vAlign w:val="top"/>
          </w:tcPr>
          <w:p w14:paraId="7AE8B17F">
            <w:pPr>
              <w:spacing w:before="170"/>
              <w:ind w:left="329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智库成果</w:t>
            </w:r>
          </w:p>
        </w:tc>
        <w:tc>
          <w:tcPr>
            <w:tcW w:w="1824" w:type="dxa"/>
            <w:vAlign w:val="top"/>
          </w:tcPr>
          <w:p w14:paraId="654A31A3">
            <w:pPr>
              <w:spacing w:before="170" w:line="239" w:lineRule="auto"/>
              <w:ind w:left="321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执笔人姓名</w:t>
            </w:r>
          </w:p>
        </w:tc>
        <w:tc>
          <w:tcPr>
            <w:tcW w:w="1799" w:type="dxa"/>
            <w:vAlign w:val="top"/>
          </w:tcPr>
          <w:p w14:paraId="7F585F3A">
            <w:pPr>
              <w:spacing w:before="171"/>
              <w:ind w:left="430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3"/>
                <w:szCs w:val="23"/>
              </w:rPr>
              <w:t>呈送渠道</w:t>
            </w:r>
          </w:p>
        </w:tc>
        <w:tc>
          <w:tcPr>
            <w:tcW w:w="2399" w:type="dxa"/>
            <w:vAlign w:val="top"/>
          </w:tcPr>
          <w:p w14:paraId="3EDDCB59">
            <w:pPr>
              <w:spacing w:before="170" w:line="238" w:lineRule="auto"/>
              <w:ind w:left="365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批示或采纳情况</w:t>
            </w:r>
          </w:p>
        </w:tc>
        <w:tc>
          <w:tcPr>
            <w:tcW w:w="2849" w:type="dxa"/>
            <w:vAlign w:val="top"/>
          </w:tcPr>
          <w:p w14:paraId="26D0CC6B">
            <w:pPr>
              <w:spacing w:before="171"/>
              <w:ind w:left="952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7"/>
                <w:sz w:val="23"/>
                <w:szCs w:val="23"/>
              </w:rPr>
              <w:t>批示时间</w:t>
            </w:r>
          </w:p>
        </w:tc>
        <w:tc>
          <w:tcPr>
            <w:tcW w:w="1655" w:type="dxa"/>
            <w:vAlign w:val="top"/>
          </w:tcPr>
          <w:p w14:paraId="4DC30A97">
            <w:pPr>
              <w:spacing w:before="170" w:line="239" w:lineRule="auto"/>
              <w:ind w:left="352"/>
              <w:rPr>
                <w:rFonts w:ascii="方正黑体_GBK" w:hAnsi="方正黑体_GBK" w:eastAsia="方正黑体_GBK" w:cs="方正黑体_GBK"/>
                <w:sz w:val="23"/>
                <w:szCs w:val="23"/>
              </w:rPr>
            </w:pPr>
            <w:r>
              <w:rPr>
                <w:rFonts w:ascii="方正黑体_GBK" w:hAnsi="方正黑体_GBK" w:eastAsia="方正黑体_GBK" w:cs="方正黑体_GBK"/>
                <w:spacing w:val="8"/>
                <w:sz w:val="23"/>
                <w:szCs w:val="23"/>
              </w:rPr>
              <w:t>所在学校</w:t>
            </w:r>
          </w:p>
        </w:tc>
      </w:tr>
      <w:tr w14:paraId="56CDC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85" w:type="dxa"/>
            <w:vAlign w:val="top"/>
          </w:tcPr>
          <w:p w14:paraId="24AA2BBE">
            <w:pPr>
              <w:spacing w:before="171" w:line="236" w:lineRule="auto"/>
              <w:ind w:left="32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-4"/>
                <w:sz w:val="23"/>
                <w:szCs w:val="23"/>
              </w:rPr>
              <w:t>示例</w:t>
            </w:r>
          </w:p>
        </w:tc>
        <w:tc>
          <w:tcPr>
            <w:tcW w:w="1605" w:type="dxa"/>
            <w:vAlign w:val="top"/>
          </w:tcPr>
          <w:p w14:paraId="3D89B0E5">
            <w:pPr>
              <w:spacing w:before="170" w:line="237" w:lineRule="auto"/>
              <w:ind w:left="4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-7"/>
                <w:sz w:val="23"/>
                <w:szCs w:val="23"/>
              </w:rPr>
              <w:t>##报告</w:t>
            </w:r>
          </w:p>
        </w:tc>
        <w:tc>
          <w:tcPr>
            <w:tcW w:w="1824" w:type="dxa"/>
            <w:vAlign w:val="top"/>
          </w:tcPr>
          <w:p w14:paraId="79F02394">
            <w:pPr>
              <w:spacing w:before="171" w:line="242" w:lineRule="auto"/>
              <w:ind w:left="69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-2"/>
                <w:sz w:val="23"/>
                <w:szCs w:val="23"/>
              </w:rPr>
              <w:t>张##</w:t>
            </w:r>
          </w:p>
        </w:tc>
        <w:tc>
          <w:tcPr>
            <w:tcW w:w="1799" w:type="dxa"/>
            <w:vAlign w:val="top"/>
          </w:tcPr>
          <w:p w14:paraId="05F2FB3D">
            <w:pPr>
              <w:spacing w:before="171" w:line="242" w:lineRule="auto"/>
              <w:ind w:left="84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1"/>
                <w:sz w:val="23"/>
                <w:szCs w:val="23"/>
              </w:rPr>
              <w:t>#</w:t>
            </w:r>
          </w:p>
        </w:tc>
        <w:tc>
          <w:tcPr>
            <w:tcW w:w="2399" w:type="dxa"/>
            <w:vAlign w:val="top"/>
          </w:tcPr>
          <w:p w14:paraId="4B11D5CF">
            <w:pPr>
              <w:spacing w:before="171" w:line="235" w:lineRule="auto"/>
              <w:ind w:left="429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4"/>
                <w:sz w:val="23"/>
                <w:szCs w:val="23"/>
              </w:rPr>
              <w:t>被#批示或采纳</w:t>
            </w:r>
          </w:p>
        </w:tc>
        <w:tc>
          <w:tcPr>
            <w:tcW w:w="2849" w:type="dxa"/>
            <w:vAlign w:val="top"/>
          </w:tcPr>
          <w:p w14:paraId="37FBAD78">
            <w:pPr>
              <w:spacing w:before="198" w:line="196" w:lineRule="auto"/>
              <w:ind w:left="958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-6"/>
                <w:sz w:val="23"/>
                <w:szCs w:val="23"/>
              </w:rPr>
              <w:t>2024.</w:t>
            </w:r>
            <w:r>
              <w:rPr>
                <w:rFonts w:ascii="方正仿宋_GBK" w:hAnsi="方正仿宋_GBK" w:eastAsia="方正仿宋_GBK" w:cs="方正仿宋_GBK"/>
                <w:color w:val="FF0000"/>
                <w:spacing w:val="-22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FF0000"/>
                <w:spacing w:val="-6"/>
                <w:sz w:val="23"/>
                <w:szCs w:val="23"/>
              </w:rPr>
              <w:t>1.</w:t>
            </w:r>
            <w:r>
              <w:rPr>
                <w:rFonts w:ascii="方正仿宋_GBK" w:hAnsi="方正仿宋_GBK" w:eastAsia="方正仿宋_GBK" w:cs="方正仿宋_GBK"/>
                <w:color w:val="FF0000"/>
                <w:spacing w:val="-27"/>
                <w:sz w:val="23"/>
                <w:szCs w:val="23"/>
              </w:rPr>
              <w:t xml:space="preserve"> </w:t>
            </w:r>
            <w:r>
              <w:rPr>
                <w:rFonts w:ascii="方正仿宋_GBK" w:hAnsi="方正仿宋_GBK" w:eastAsia="方正仿宋_GBK" w:cs="方正仿宋_GBK"/>
                <w:color w:val="FF0000"/>
                <w:spacing w:val="-6"/>
                <w:sz w:val="23"/>
                <w:szCs w:val="23"/>
              </w:rPr>
              <w:t>1</w:t>
            </w:r>
          </w:p>
        </w:tc>
        <w:tc>
          <w:tcPr>
            <w:tcW w:w="1655" w:type="dxa"/>
            <w:vAlign w:val="top"/>
          </w:tcPr>
          <w:p w14:paraId="3D5FEF76">
            <w:pPr>
              <w:spacing w:before="171" w:line="237" w:lineRule="auto"/>
              <w:ind w:left="53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color w:val="FF0000"/>
                <w:spacing w:val="-3"/>
                <w:sz w:val="23"/>
                <w:szCs w:val="23"/>
              </w:rPr>
              <w:t>#大学</w:t>
            </w:r>
          </w:p>
        </w:tc>
      </w:tr>
      <w:tr w14:paraId="60184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85" w:type="dxa"/>
            <w:vAlign w:val="top"/>
          </w:tcPr>
          <w:p w14:paraId="0E4FE863">
            <w:pPr>
              <w:spacing w:before="199" w:line="196" w:lineRule="auto"/>
              <w:ind w:left="511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1</w:t>
            </w:r>
          </w:p>
        </w:tc>
        <w:tc>
          <w:tcPr>
            <w:tcW w:w="1605" w:type="dxa"/>
            <w:vAlign w:val="top"/>
          </w:tcPr>
          <w:p w14:paraId="0489DE86">
            <w:pPr>
              <w:pStyle w:val="6"/>
            </w:pPr>
          </w:p>
        </w:tc>
        <w:tc>
          <w:tcPr>
            <w:tcW w:w="1824" w:type="dxa"/>
            <w:vAlign w:val="top"/>
          </w:tcPr>
          <w:p w14:paraId="163D2295">
            <w:pPr>
              <w:pStyle w:val="6"/>
            </w:pPr>
          </w:p>
        </w:tc>
        <w:tc>
          <w:tcPr>
            <w:tcW w:w="1799" w:type="dxa"/>
            <w:vAlign w:val="top"/>
          </w:tcPr>
          <w:p w14:paraId="65114FE1">
            <w:pPr>
              <w:pStyle w:val="6"/>
            </w:pPr>
          </w:p>
        </w:tc>
        <w:tc>
          <w:tcPr>
            <w:tcW w:w="2399" w:type="dxa"/>
            <w:vAlign w:val="top"/>
          </w:tcPr>
          <w:p w14:paraId="34D8CC11">
            <w:pPr>
              <w:pStyle w:val="6"/>
            </w:pPr>
          </w:p>
        </w:tc>
        <w:tc>
          <w:tcPr>
            <w:tcW w:w="2849" w:type="dxa"/>
            <w:vAlign w:val="top"/>
          </w:tcPr>
          <w:p w14:paraId="778B2167">
            <w:pPr>
              <w:pStyle w:val="6"/>
            </w:pPr>
          </w:p>
        </w:tc>
        <w:tc>
          <w:tcPr>
            <w:tcW w:w="1655" w:type="dxa"/>
            <w:vAlign w:val="top"/>
          </w:tcPr>
          <w:p w14:paraId="71CF91C2">
            <w:pPr>
              <w:pStyle w:val="6"/>
            </w:pPr>
          </w:p>
        </w:tc>
      </w:tr>
      <w:tr w14:paraId="170D13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085" w:type="dxa"/>
            <w:vAlign w:val="top"/>
          </w:tcPr>
          <w:p w14:paraId="17A56152">
            <w:pPr>
              <w:spacing w:before="204" w:line="194" w:lineRule="auto"/>
              <w:ind w:left="493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2</w:t>
            </w:r>
          </w:p>
        </w:tc>
        <w:tc>
          <w:tcPr>
            <w:tcW w:w="1605" w:type="dxa"/>
            <w:vAlign w:val="top"/>
          </w:tcPr>
          <w:p w14:paraId="22E0BA1E">
            <w:pPr>
              <w:pStyle w:val="6"/>
            </w:pPr>
          </w:p>
        </w:tc>
        <w:tc>
          <w:tcPr>
            <w:tcW w:w="1824" w:type="dxa"/>
            <w:vAlign w:val="top"/>
          </w:tcPr>
          <w:p w14:paraId="0DB1FF25">
            <w:pPr>
              <w:pStyle w:val="6"/>
            </w:pPr>
          </w:p>
        </w:tc>
        <w:tc>
          <w:tcPr>
            <w:tcW w:w="1799" w:type="dxa"/>
            <w:vAlign w:val="top"/>
          </w:tcPr>
          <w:p w14:paraId="4AA7634B">
            <w:pPr>
              <w:pStyle w:val="6"/>
            </w:pPr>
          </w:p>
        </w:tc>
        <w:tc>
          <w:tcPr>
            <w:tcW w:w="2399" w:type="dxa"/>
            <w:vAlign w:val="top"/>
          </w:tcPr>
          <w:p w14:paraId="4E3AB85A">
            <w:pPr>
              <w:pStyle w:val="6"/>
            </w:pPr>
          </w:p>
        </w:tc>
        <w:tc>
          <w:tcPr>
            <w:tcW w:w="2849" w:type="dxa"/>
            <w:vAlign w:val="top"/>
          </w:tcPr>
          <w:p w14:paraId="326449C6">
            <w:pPr>
              <w:pStyle w:val="6"/>
            </w:pPr>
          </w:p>
        </w:tc>
        <w:tc>
          <w:tcPr>
            <w:tcW w:w="1655" w:type="dxa"/>
            <w:vAlign w:val="top"/>
          </w:tcPr>
          <w:p w14:paraId="3D7BB219">
            <w:pPr>
              <w:pStyle w:val="6"/>
            </w:pPr>
          </w:p>
        </w:tc>
      </w:tr>
      <w:tr w14:paraId="5B990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85" w:type="dxa"/>
            <w:vAlign w:val="top"/>
          </w:tcPr>
          <w:p w14:paraId="5409DFB5">
            <w:pPr>
              <w:spacing w:before="204" w:line="194" w:lineRule="auto"/>
              <w:ind w:left="49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3</w:t>
            </w:r>
          </w:p>
        </w:tc>
        <w:tc>
          <w:tcPr>
            <w:tcW w:w="1605" w:type="dxa"/>
            <w:vAlign w:val="top"/>
          </w:tcPr>
          <w:p w14:paraId="55516F01">
            <w:pPr>
              <w:pStyle w:val="6"/>
            </w:pPr>
          </w:p>
        </w:tc>
        <w:tc>
          <w:tcPr>
            <w:tcW w:w="1824" w:type="dxa"/>
            <w:vAlign w:val="top"/>
          </w:tcPr>
          <w:p w14:paraId="5BDC6526">
            <w:pPr>
              <w:pStyle w:val="6"/>
            </w:pPr>
          </w:p>
        </w:tc>
        <w:tc>
          <w:tcPr>
            <w:tcW w:w="1799" w:type="dxa"/>
            <w:vAlign w:val="top"/>
          </w:tcPr>
          <w:p w14:paraId="1A366B73">
            <w:pPr>
              <w:pStyle w:val="6"/>
            </w:pPr>
          </w:p>
        </w:tc>
        <w:tc>
          <w:tcPr>
            <w:tcW w:w="2399" w:type="dxa"/>
            <w:vAlign w:val="top"/>
          </w:tcPr>
          <w:p w14:paraId="2E6CC844">
            <w:pPr>
              <w:pStyle w:val="6"/>
            </w:pPr>
          </w:p>
        </w:tc>
        <w:tc>
          <w:tcPr>
            <w:tcW w:w="2849" w:type="dxa"/>
            <w:vAlign w:val="top"/>
          </w:tcPr>
          <w:p w14:paraId="773D501A">
            <w:pPr>
              <w:pStyle w:val="6"/>
            </w:pPr>
          </w:p>
        </w:tc>
        <w:tc>
          <w:tcPr>
            <w:tcW w:w="1655" w:type="dxa"/>
            <w:vAlign w:val="top"/>
          </w:tcPr>
          <w:p w14:paraId="2EDA5468">
            <w:pPr>
              <w:pStyle w:val="6"/>
            </w:pPr>
          </w:p>
        </w:tc>
      </w:tr>
      <w:tr w14:paraId="511C03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85" w:type="dxa"/>
            <w:vAlign w:val="top"/>
          </w:tcPr>
          <w:p w14:paraId="463AE78C">
            <w:pPr>
              <w:spacing w:before="204" w:line="194" w:lineRule="auto"/>
              <w:ind w:left="492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4</w:t>
            </w:r>
          </w:p>
        </w:tc>
        <w:tc>
          <w:tcPr>
            <w:tcW w:w="1605" w:type="dxa"/>
            <w:vAlign w:val="top"/>
          </w:tcPr>
          <w:p w14:paraId="78219750">
            <w:pPr>
              <w:pStyle w:val="6"/>
            </w:pPr>
          </w:p>
        </w:tc>
        <w:tc>
          <w:tcPr>
            <w:tcW w:w="1824" w:type="dxa"/>
            <w:vAlign w:val="top"/>
          </w:tcPr>
          <w:p w14:paraId="2A2FD291">
            <w:pPr>
              <w:pStyle w:val="6"/>
            </w:pPr>
          </w:p>
        </w:tc>
        <w:tc>
          <w:tcPr>
            <w:tcW w:w="1799" w:type="dxa"/>
            <w:vAlign w:val="top"/>
          </w:tcPr>
          <w:p w14:paraId="3577E552">
            <w:pPr>
              <w:pStyle w:val="6"/>
            </w:pPr>
          </w:p>
        </w:tc>
        <w:tc>
          <w:tcPr>
            <w:tcW w:w="2399" w:type="dxa"/>
            <w:vAlign w:val="top"/>
          </w:tcPr>
          <w:p w14:paraId="4729A065">
            <w:pPr>
              <w:pStyle w:val="6"/>
            </w:pPr>
          </w:p>
        </w:tc>
        <w:tc>
          <w:tcPr>
            <w:tcW w:w="2849" w:type="dxa"/>
            <w:vAlign w:val="top"/>
          </w:tcPr>
          <w:p w14:paraId="39B423A5">
            <w:pPr>
              <w:pStyle w:val="6"/>
            </w:pPr>
          </w:p>
        </w:tc>
        <w:tc>
          <w:tcPr>
            <w:tcW w:w="1655" w:type="dxa"/>
            <w:vAlign w:val="top"/>
          </w:tcPr>
          <w:p w14:paraId="7AAB3426">
            <w:pPr>
              <w:pStyle w:val="6"/>
            </w:pPr>
          </w:p>
        </w:tc>
      </w:tr>
      <w:tr w14:paraId="5C98F5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085" w:type="dxa"/>
            <w:vAlign w:val="top"/>
          </w:tcPr>
          <w:p w14:paraId="2C99DF53">
            <w:pPr>
              <w:spacing w:before="208" w:line="192" w:lineRule="auto"/>
              <w:ind w:left="496"/>
              <w:rPr>
                <w:rFonts w:ascii="方正仿宋_GBK" w:hAnsi="方正仿宋_GBK" w:eastAsia="方正仿宋_GBK" w:cs="方正仿宋_GBK"/>
                <w:sz w:val="23"/>
                <w:szCs w:val="23"/>
              </w:rPr>
            </w:pPr>
            <w:r>
              <w:rPr>
                <w:rFonts w:ascii="方正仿宋_GBK" w:hAnsi="方正仿宋_GBK" w:eastAsia="方正仿宋_GBK" w:cs="方正仿宋_GBK"/>
                <w:sz w:val="23"/>
                <w:szCs w:val="23"/>
              </w:rPr>
              <w:t>5</w:t>
            </w:r>
          </w:p>
        </w:tc>
        <w:tc>
          <w:tcPr>
            <w:tcW w:w="1605" w:type="dxa"/>
            <w:vAlign w:val="top"/>
          </w:tcPr>
          <w:p w14:paraId="64C83BCD">
            <w:pPr>
              <w:pStyle w:val="6"/>
            </w:pPr>
          </w:p>
        </w:tc>
        <w:tc>
          <w:tcPr>
            <w:tcW w:w="1824" w:type="dxa"/>
            <w:vAlign w:val="top"/>
          </w:tcPr>
          <w:p w14:paraId="790322AB">
            <w:pPr>
              <w:pStyle w:val="6"/>
            </w:pPr>
          </w:p>
        </w:tc>
        <w:tc>
          <w:tcPr>
            <w:tcW w:w="1799" w:type="dxa"/>
            <w:vAlign w:val="top"/>
          </w:tcPr>
          <w:p w14:paraId="02B53875">
            <w:pPr>
              <w:pStyle w:val="6"/>
            </w:pPr>
          </w:p>
        </w:tc>
        <w:tc>
          <w:tcPr>
            <w:tcW w:w="2399" w:type="dxa"/>
            <w:vAlign w:val="top"/>
          </w:tcPr>
          <w:p w14:paraId="15C8229B">
            <w:pPr>
              <w:pStyle w:val="6"/>
            </w:pPr>
          </w:p>
        </w:tc>
        <w:tc>
          <w:tcPr>
            <w:tcW w:w="2849" w:type="dxa"/>
            <w:vAlign w:val="top"/>
          </w:tcPr>
          <w:p w14:paraId="11D845F0">
            <w:pPr>
              <w:pStyle w:val="6"/>
            </w:pPr>
          </w:p>
        </w:tc>
        <w:tc>
          <w:tcPr>
            <w:tcW w:w="1655" w:type="dxa"/>
            <w:vAlign w:val="top"/>
          </w:tcPr>
          <w:p w14:paraId="1A676A39">
            <w:pPr>
              <w:pStyle w:val="6"/>
            </w:pPr>
          </w:p>
        </w:tc>
      </w:tr>
    </w:tbl>
    <w:p w14:paraId="07027838"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6430B">
    <w:pPr>
      <w:pStyle w:val="2"/>
      <w:spacing w:line="185" w:lineRule="auto"/>
      <w:ind w:left="11891"/>
      <w:rPr>
        <w:sz w:val="29"/>
        <w:szCs w:val="29"/>
      </w:rPr>
    </w:pPr>
    <w:r>
      <w:rPr>
        <w:spacing w:val="4"/>
        <w:sz w:val="29"/>
        <w:szCs w:val="29"/>
      </w:rPr>
      <w:t>—</w:t>
    </w:r>
    <w:r>
      <w:rPr>
        <w:spacing w:val="44"/>
        <w:sz w:val="29"/>
        <w:szCs w:val="29"/>
      </w:rPr>
      <w:t xml:space="preserve"> </w:t>
    </w:r>
    <w:r>
      <w:rPr>
        <w:spacing w:val="4"/>
        <w:sz w:val="29"/>
        <w:szCs w:val="29"/>
      </w:rPr>
      <w:t>5</w:t>
    </w:r>
    <w:r>
      <w:rPr>
        <w:spacing w:val="15"/>
        <w:sz w:val="29"/>
        <w:szCs w:val="29"/>
      </w:rPr>
      <w:t xml:space="preserve"> </w:t>
    </w:r>
    <w:r>
      <w:rPr>
        <w:spacing w:val="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D7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2024-12-11T13:55:40Z</dcterms:created>
  <dc:creator>Administrator</dc:creator>
  <cp:lastModifiedBy>王永国</cp:lastModifiedBy>
  <dcterms:modified xsi:type="dcterms:W3CDTF">2024-12-11T13:55:58Z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69333EDA10994DD6908155D7AF32BD04_12</vt:lpwstr>
  </property>
</Properties>
</file>