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51" w:lineRule="atLeas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651" w:lineRule="atLeast"/>
        <w:rPr>
          <w:rFonts w:hint="default" w:ascii="Times New Roman" w:hAnsi="Times New Roman" w:eastAsia="黑体" w:cs="Times New Roman"/>
          <w:sz w:val="32"/>
          <w:szCs w:val="32"/>
        </w:rPr>
      </w:pPr>
    </w:p>
    <w:p>
      <w:pPr>
        <w:spacing w:line="651" w:lineRule="atLeas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河南省体育局体育课题研究项目</w:t>
      </w:r>
    </w:p>
    <w:p>
      <w:pPr>
        <w:spacing w:line="572" w:lineRule="atLeast"/>
        <w:jc w:val="center"/>
        <w:rPr>
          <w:rFonts w:hint="default" w:ascii="Times New Roman" w:hAnsi="Times New Roman" w:eastAsia="方正小标宋简体" w:cs="Times New Roman"/>
        </w:rPr>
      </w:pPr>
    </w:p>
    <w:p>
      <w:pPr>
        <w:spacing w:line="572" w:lineRule="atLeast"/>
        <w:jc w:val="center"/>
        <w:rPr>
          <w:rFonts w:hint="default" w:ascii="Times New Roman" w:hAnsi="Times New Roman" w:eastAsia="方正小标宋简体" w:cs="Times New Roman"/>
        </w:rPr>
      </w:pPr>
      <w:r>
        <w:rPr>
          <w:rFonts w:hint="default" w:ascii="Times New Roman" w:hAnsi="Times New Roman" w:eastAsia="方正小标宋简体" w:cs="Times New Roman"/>
          <w:sz w:val="42"/>
        </w:rPr>
        <w:t>申   请   书</w:t>
      </w:r>
    </w:p>
    <w:p>
      <w:pPr>
        <w:spacing w:line="572" w:lineRule="atLeast"/>
        <w:jc w:val="center"/>
        <w:rPr>
          <w:rFonts w:hint="default" w:ascii="Times New Roman" w:hAnsi="Times New Roman" w:cs="Times New Roman"/>
        </w:rPr>
      </w:pPr>
    </w:p>
    <w:p>
      <w:pPr>
        <w:spacing w:line="453" w:lineRule="atLeas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项目类别：□科技攻关项目  第  项</w:t>
      </w:r>
    </w:p>
    <w:p>
      <w:pPr>
        <w:spacing w:line="453" w:lineRule="atLeast"/>
        <w:ind w:firstLine="1960" w:firstLineChars="7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□重点项目      第  项</w:t>
      </w:r>
    </w:p>
    <w:p>
      <w:pPr>
        <w:spacing w:line="453" w:lineRule="atLeast"/>
        <w:ind w:firstLine="1960" w:firstLineChars="700"/>
        <w:rPr>
          <w:rFonts w:hint="default" w:ascii="Times New Roman" w:hAnsi="Times New Roman" w:cs="Times New Roman"/>
        </w:rPr>
      </w:pPr>
      <w:r>
        <w:rPr>
          <w:rFonts w:hint="default" w:ascii="Times New Roman" w:hAnsi="Times New Roman" w:eastAsia="仿宋_GB2312" w:cs="Times New Roman"/>
          <w:sz w:val="28"/>
          <w:szCs w:val="28"/>
        </w:rPr>
        <w:t>□一般项目      第  项</w:t>
      </w:r>
    </w:p>
    <w:p>
      <w:pPr>
        <w:pStyle w:val="2"/>
        <w:rPr>
          <w:rFonts w:hint="default" w:ascii="Times New Roman" w:hAnsi="Times New Roman" w:cs="Times New Roman"/>
        </w:rPr>
      </w:pPr>
    </w:p>
    <w:p>
      <w:pPr>
        <w:spacing w:line="453" w:lineRule="atLeast"/>
        <w:ind w:firstLine="320" w:firstLineChars="100"/>
        <w:rPr>
          <w:rFonts w:hint="default" w:ascii="Times New Roman" w:hAnsi="Times New Roman" w:eastAsia="楷体_GB2312" w:cs="Times New Roman"/>
          <w:sz w:val="32"/>
          <w:szCs w:val="32"/>
        </w:rPr>
      </w:pPr>
    </w:p>
    <w:p>
      <w:pPr>
        <w:spacing w:line="453" w:lineRule="atLeast"/>
        <w:ind w:firstLine="320" w:firstLineChars="1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mc:AlternateContent>
          <mc:Choice Requires="wps">
            <w:drawing>
              <wp:anchor distT="0" distB="0" distL="114300" distR="114300" simplePos="0" relativeHeight="251660288" behindDoc="0" locked="0" layoutInCell="1" allowOverlap="1">
                <wp:simplePos x="0" y="0"/>
                <wp:positionH relativeFrom="page">
                  <wp:posOffset>2957195</wp:posOffset>
                </wp:positionH>
                <wp:positionV relativeFrom="page">
                  <wp:posOffset>5950585</wp:posOffset>
                </wp:positionV>
                <wp:extent cx="3543300" cy="21590"/>
                <wp:effectExtent l="0" t="4445" r="0" b="12065"/>
                <wp:wrapNone/>
                <wp:docPr id="2" name="直接连接符 2"/>
                <wp:cNvGraphicFramePr/>
                <a:graphic xmlns:a="http://schemas.openxmlformats.org/drawingml/2006/main">
                  <a:graphicData uri="http://schemas.microsoft.com/office/word/2010/wordprocessingShape">
                    <wps:wsp>
                      <wps:cNvCnPr/>
                      <wps:spPr>
                        <a:xfrm flipV="1">
                          <a:off x="0" y="0"/>
                          <a:ext cx="3543300" cy="21590"/>
                        </a:xfrm>
                        <a:prstGeom prst="line">
                          <a:avLst/>
                        </a:prstGeom>
                        <a:ln w="7199" cap="flat" cmpd="sng">
                          <a:solidFill>
                            <a:srgbClr val="00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flip:y;margin-left:232.85pt;margin-top:468.55pt;height:1.7pt;width:279pt;mso-position-horizontal-relative:page;mso-position-vertical-relative:page;z-index:251660288;mso-width-relative:page;mso-height-relative:page;" filled="f" stroked="t" coordsize="21600,21600" o:gfxdata="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stt59sAAAAMAQAADwAAAAAAAAABACAAAAAiAAAAZHJzL2Rvd25yZXYueG1s&#10;UEsBAhQAFAAAAAgAh07iQH3OZDouAgAAXQQAAA4AAAAAAAAAAQAgAAAAKgEAAGRycy9lMm9Eb2Mu&#10;eG1sUEsFBgAAAAAGAAYAWQEAAMoFAAAAAA==&#10;">
                <v:fill on="f" focussize="0,0"/>
                <v:stroke weight="0.566850393700787pt" color="#000000" joinstyle="round"/>
                <v:imagedata o:title=""/>
                <o:lock v:ext="edit" aspectratio="f"/>
                <v:shadow on="t" color="#C0C0C0" offset="0pt,0pt" origin="0f,0f" matrix="65536f,0f,0f,65536f"/>
              </v:line>
            </w:pict>
          </mc:Fallback>
        </mc:AlternateContent>
      </w:r>
      <w:r>
        <w:rPr>
          <w:rFonts w:hint="default" w:ascii="Times New Roman" w:hAnsi="Times New Roman" w:eastAsia="楷体_GB2312" w:cs="Times New Roman"/>
          <w:sz w:val="32"/>
          <w:szCs w:val="32"/>
        </w:rPr>
        <w:t>课  题  名  称</w:t>
      </w:r>
    </w:p>
    <w:p>
      <w:pPr>
        <w:spacing w:line="453" w:lineRule="atLeast"/>
        <w:rPr>
          <w:rFonts w:hint="default" w:ascii="Times New Roman" w:hAnsi="Times New Roman" w:eastAsia="楷体_GB2312" w:cs="Times New Roman"/>
          <w:sz w:val="32"/>
          <w:szCs w:val="32"/>
        </w:rPr>
      </w:pPr>
    </w:p>
    <w:p>
      <w:pPr>
        <w:spacing w:line="453" w:lineRule="atLeast"/>
        <w:ind w:firstLine="320" w:firstLineChars="1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mc:AlternateContent>
          <mc:Choice Requires="wps">
            <w:drawing>
              <wp:anchor distT="0" distB="0" distL="114300" distR="114300" simplePos="0" relativeHeight="251661312" behindDoc="0" locked="0" layoutInCell="1" allowOverlap="1">
                <wp:simplePos x="0" y="0"/>
                <wp:positionH relativeFrom="page">
                  <wp:posOffset>2957195</wp:posOffset>
                </wp:positionH>
                <wp:positionV relativeFrom="page">
                  <wp:posOffset>6729730</wp:posOffset>
                </wp:positionV>
                <wp:extent cx="3543300" cy="0"/>
                <wp:effectExtent l="0" t="5080" r="0" b="4445"/>
                <wp:wrapNone/>
                <wp:docPr id="3" name="直接连接符 3"/>
                <wp:cNvGraphicFramePr/>
                <a:graphic xmlns:a="http://schemas.openxmlformats.org/drawingml/2006/main">
                  <a:graphicData uri="http://schemas.microsoft.com/office/word/2010/wordprocessingShape">
                    <wps:wsp>
                      <wps:cNvCnPr/>
                      <wps:spPr>
                        <a:xfrm flipV="1">
                          <a:off x="0" y="0"/>
                          <a:ext cx="3543300" cy="0"/>
                        </a:xfrm>
                        <a:prstGeom prst="line">
                          <a:avLst/>
                        </a:prstGeom>
                        <a:ln w="7199" cap="flat" cmpd="sng">
                          <a:solidFill>
                            <a:srgbClr val="00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flip:y;margin-left:232.85pt;margin-top:529.9pt;height:0pt;width:279pt;mso-position-horizontal-relative:page;mso-position-vertical-relative:page;z-index:251661312;mso-width-relative:page;mso-height-relative:page;" filled="f" stroked="t" coordsize="21600,21600" o:gfxdata="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UEpI9oAAAAOAQAADwAAAAAAAAABACAAAAAiAAAAZHJzL2Rvd25yZXYueG1sUEsBAhQA&#10;FAAAAAgAh07iQDa3z+4pAgAAWQQAAA4AAAAAAAAAAQAgAAAAKQEAAGRycy9lMm9Eb2MueG1sUEsF&#10;BgAAAAAGAAYAWQEAAMQFAAAAAA==&#10;">
                <v:fill on="f" focussize="0,0"/>
                <v:stroke weight="0.566850393700787pt" color="#000000" joinstyle="round"/>
                <v:imagedata o:title=""/>
                <o:lock v:ext="edit" aspectratio="f"/>
                <v:shadow on="t" color="#C0C0C0" offset="0pt,0pt" origin="0f,0f" matrix="65536f,0f,0f,65536f"/>
              </v:line>
            </w:pict>
          </mc:Fallback>
        </mc:AlternateContent>
      </w:r>
      <w:r>
        <w:rPr>
          <w:rFonts w:hint="default" w:ascii="Times New Roman" w:hAnsi="Times New Roman" w:eastAsia="楷体_GB2312" w:cs="Times New Roman"/>
          <w:sz w:val="32"/>
          <w:szCs w:val="32"/>
        </w:rPr>
        <w:t>项 目 负 责</w:t>
      </w:r>
      <w:r>
        <w:rPr>
          <w:rFonts w:hint="default" w:ascii="Times New Roman" w:hAnsi="Times New Roman" w:eastAsia="楷体_GB2312" w:cs="Times New Roman"/>
          <w:sz w:val="32"/>
          <w:szCs w:val="32"/>
        </w:rPr>
        <mc:AlternateContent>
          <mc:Choice Requires="wps">
            <w:drawing>
              <wp:anchor distT="0" distB="0" distL="114300" distR="114300" simplePos="0" relativeHeight="251663360" behindDoc="0" locked="0" layoutInCell="0" allowOverlap="1">
                <wp:simplePos x="0" y="0"/>
                <wp:positionH relativeFrom="page">
                  <wp:posOffset>5838825</wp:posOffset>
                </wp:positionH>
                <wp:positionV relativeFrom="page">
                  <wp:posOffset>5551170</wp:posOffset>
                </wp:positionV>
                <wp:extent cx="3175" cy="39370"/>
                <wp:effectExtent l="4445" t="635" r="11430" b="17145"/>
                <wp:wrapNone/>
                <wp:docPr id="5" name="直接连接符 5"/>
                <wp:cNvGraphicFramePr/>
                <a:graphic xmlns:a="http://schemas.openxmlformats.org/drawingml/2006/main">
                  <a:graphicData uri="http://schemas.microsoft.com/office/word/2010/wordprocessingShape">
                    <wps:wsp>
                      <wps:cNvCnPr/>
                      <wps:spPr>
                        <a:xfrm flipV="1">
                          <a:off x="0" y="0"/>
                          <a:ext cx="3175" cy="39370"/>
                        </a:xfrm>
                        <a:prstGeom prst="line">
                          <a:avLst/>
                        </a:prstGeom>
                        <a:ln w="7199" cap="flat" cmpd="sng">
                          <a:solidFill>
                            <a:srgbClr val="00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flip:y;margin-left:459.75pt;margin-top:437.1pt;height:3.1pt;width:0.25pt;mso-position-horizontal-relative:page;mso-position-vertical-relative:page;z-index:251663360;mso-width-relative:page;mso-height-relative:page;" filled="f" stroked="t" coordsize="21600,21600" o:allowincell="f" o:gfxdata="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Ia4XdsAAAALAQAADwAAAAAAAAABACAAAAAiAAAAZHJzL2Rvd25yZXYueG1sUEsB&#10;AhQAFAAAAAgAh07iQC/200UrAgAAWgQAAA4AAAAAAAAAAQAgAAAAKgEAAGRycy9lMm9Eb2MueG1s&#10;UEsFBgAAAAAGAAYAWQEAAMcFAAAAAA==&#10;">
                <v:fill on="f" focussize="0,0"/>
                <v:stroke weight="0.566850393700787pt" color="#000000" joinstyle="round"/>
                <v:imagedata o:title=""/>
                <o:lock v:ext="edit" aspectratio="f"/>
                <v:shadow on="t" color="#C0C0C0" offset="0pt,0pt" origin="0f,0f" matrix="65536f,0f,0f,65536f"/>
              </v:line>
            </w:pict>
          </mc:Fallback>
        </mc:AlternateContent>
      </w:r>
      <w:r>
        <w:rPr>
          <w:rFonts w:hint="default" w:ascii="Times New Roman" w:hAnsi="Times New Roman" w:eastAsia="楷体_GB2312" w:cs="Times New Roman"/>
          <w:sz w:val="32"/>
          <w:szCs w:val="32"/>
        </w:rPr>
        <w:t xml:space="preserve"> 人</w:t>
      </w:r>
    </w:p>
    <w:p>
      <w:pPr>
        <w:spacing w:line="453" w:lineRule="atLeast"/>
        <w:rPr>
          <w:rFonts w:hint="default" w:ascii="Times New Roman" w:hAnsi="Times New Roman" w:eastAsia="楷体_GB2312" w:cs="Times New Roman"/>
          <w:sz w:val="32"/>
          <w:szCs w:val="32"/>
        </w:rPr>
      </w:pPr>
    </w:p>
    <w:p>
      <w:pPr>
        <w:spacing w:line="453" w:lineRule="atLeast"/>
        <w:ind w:firstLine="320" w:firstLineChars="1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mc:AlternateContent>
          <mc:Choice Requires="wps">
            <w:drawing>
              <wp:anchor distT="0" distB="0" distL="114300" distR="114300" simplePos="0" relativeHeight="251659264" behindDoc="0" locked="0" layoutInCell="1" allowOverlap="1">
                <wp:simplePos x="0" y="0"/>
                <wp:positionH relativeFrom="page">
                  <wp:posOffset>2957195</wp:posOffset>
                </wp:positionH>
                <wp:positionV relativeFrom="page">
                  <wp:posOffset>7483475</wp:posOffset>
                </wp:positionV>
                <wp:extent cx="3569335" cy="0"/>
                <wp:effectExtent l="0" t="4445" r="0" b="5080"/>
                <wp:wrapNone/>
                <wp:docPr id="1" name="直接连接符 1"/>
                <wp:cNvGraphicFramePr/>
                <a:graphic xmlns:a="http://schemas.openxmlformats.org/drawingml/2006/main">
                  <a:graphicData uri="http://schemas.microsoft.com/office/word/2010/wordprocessingShape">
                    <wps:wsp>
                      <wps:cNvCnPr/>
                      <wps:spPr>
                        <a:xfrm flipV="1">
                          <a:off x="0" y="0"/>
                          <a:ext cx="3569335" cy="0"/>
                        </a:xfrm>
                        <a:prstGeom prst="line">
                          <a:avLst/>
                        </a:prstGeom>
                        <a:ln w="7199" cap="flat" cmpd="sng">
                          <a:solidFill>
                            <a:srgbClr val="00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flip:y;margin-left:232.85pt;margin-top:589.25pt;height:0pt;width:281.05pt;mso-position-horizontal-relative:page;mso-position-vertical-relative:page;z-index:251659264;mso-width-relative:page;mso-height-relative:page;" filled="f" stroked="t" coordsize="21600,21600" o:gfxdata="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4qUnNoAAAAOAQAADwAAAAAAAAABACAAAAAiAAAAZHJzL2Rvd25yZXYueG1sUEsBAhQA&#10;FAAAAAgAh07iQIjw194pAgAAWQQAAA4AAAAAAAAAAQAgAAAAKQEAAGRycy9lMm9Eb2MueG1sUEsF&#10;BgAAAAAGAAYAWQEAAMQFAAAAAA==&#10;">
                <v:fill on="f" focussize="0,0"/>
                <v:stroke weight="0.566850393700787pt" color="#000000" joinstyle="round"/>
                <v:imagedata o:title=""/>
                <o:lock v:ext="edit" aspectratio="f"/>
                <v:shadow on="t" color="#C0C0C0" offset="0pt,0pt" origin="0f,0f" matrix="65536f,0f,0f,65536f"/>
              </v:line>
            </w:pict>
          </mc:Fallback>
        </mc:AlternateContent>
      </w:r>
      <w:r>
        <w:rPr>
          <w:rFonts w:hint="default" w:ascii="Times New Roman" w:hAnsi="Times New Roman" w:eastAsia="楷体_GB2312" w:cs="Times New Roman"/>
          <w:sz w:val="32"/>
          <w:szCs w:val="32"/>
        </w:rPr>
        <w:t>负责人所在单位               （盖  章）</w:t>
      </w:r>
    </w:p>
    <w:p>
      <w:pPr>
        <w:spacing w:line="453" w:lineRule="atLeast"/>
        <w:ind w:firstLine="320" w:firstLineChars="100"/>
        <w:rPr>
          <w:rFonts w:hint="default" w:ascii="Times New Roman" w:hAnsi="Times New Roman" w:eastAsia="楷体_GB2312" w:cs="Times New Roman"/>
          <w:sz w:val="32"/>
          <w:szCs w:val="32"/>
        </w:rPr>
      </w:pPr>
    </w:p>
    <w:p>
      <w:pPr>
        <w:spacing w:line="453" w:lineRule="atLeast"/>
        <w:ind w:firstLine="320" w:firstLineChars="1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mc:AlternateContent>
          <mc:Choice Requires="wps">
            <w:drawing>
              <wp:anchor distT="0" distB="0" distL="114300" distR="114300" simplePos="0" relativeHeight="251662336" behindDoc="0" locked="0" layoutInCell="1" allowOverlap="1">
                <wp:simplePos x="0" y="0"/>
                <wp:positionH relativeFrom="page">
                  <wp:posOffset>2957195</wp:posOffset>
                </wp:positionH>
                <wp:positionV relativeFrom="page">
                  <wp:posOffset>8343265</wp:posOffset>
                </wp:positionV>
                <wp:extent cx="3543300" cy="0"/>
                <wp:effectExtent l="0" t="5080" r="0" b="4445"/>
                <wp:wrapNone/>
                <wp:docPr id="4" name="直接连接符 4"/>
                <wp:cNvGraphicFramePr/>
                <a:graphic xmlns:a="http://schemas.openxmlformats.org/drawingml/2006/main">
                  <a:graphicData uri="http://schemas.microsoft.com/office/word/2010/wordprocessingShape">
                    <wps:wsp>
                      <wps:cNvCnPr/>
                      <wps:spPr>
                        <a:xfrm flipV="1">
                          <a:off x="0" y="0"/>
                          <a:ext cx="3543300" cy="0"/>
                        </a:xfrm>
                        <a:prstGeom prst="line">
                          <a:avLst/>
                        </a:prstGeom>
                        <a:ln w="7199" cap="flat" cmpd="sng">
                          <a:solidFill>
                            <a:srgbClr val="00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flip:y;margin-left:232.85pt;margin-top:656.95pt;height:0pt;width:279pt;mso-position-horizontal-relative:page;mso-position-vertical-relative:page;z-index:251662336;mso-width-relative:page;mso-height-relative:page;" filled="f" stroked="t" coordsize="21600,21600" o:gfxdata="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Sl2hfaAAAADgEAAA8AAAAAAAAAAQAgAAAAIgAAAGRycy9kb3ducmV2LnhtbFBLAQIU&#10;ABQAAAAIAIdO4kDYwyGrKgIAAFkEAAAOAAAAAAAAAAEAIAAAACkBAABkcnMvZTJvRG9jLnhtbFBL&#10;BQYAAAAABgAGAFkBAADFBQAAAAA=&#10;">
                <v:fill on="f" focussize="0,0"/>
                <v:stroke weight="0.566850393700787pt" color="#000000" joinstyle="round"/>
                <v:imagedata o:title=""/>
                <o:lock v:ext="edit" aspectratio="f"/>
                <v:shadow on="t" color="#C0C0C0" offset="0pt,0pt" origin="0f,0f" matrix="65536f,0f,0f,65536f"/>
              </v:line>
            </w:pict>
          </mc:Fallback>
        </mc:AlternateContent>
      </w:r>
      <w:r>
        <w:rPr>
          <w:rFonts w:hint="default" w:ascii="Times New Roman" w:hAnsi="Times New Roman" w:eastAsia="楷体_GB2312" w:cs="Times New Roman"/>
          <w:sz w:val="32"/>
          <w:szCs w:val="32"/>
        </w:rPr>
        <w:t>填  表  日  期</w:t>
      </w:r>
    </w:p>
    <w:p>
      <w:pPr>
        <w:spacing w:line="453" w:lineRule="atLeast"/>
        <w:rPr>
          <w:rFonts w:hint="default" w:ascii="Times New Roman" w:hAnsi="Times New Roman" w:eastAsia="楷体_GB2312" w:cs="Times New Roman"/>
        </w:rPr>
      </w:pPr>
    </w:p>
    <w:p>
      <w:pPr>
        <w:spacing w:line="453" w:lineRule="atLeast"/>
        <w:rPr>
          <w:rFonts w:hint="default" w:ascii="Times New Roman" w:hAnsi="Times New Roman" w:cs="Times New Roman"/>
        </w:rPr>
      </w:pPr>
    </w:p>
    <w:p>
      <w:pPr>
        <w:spacing w:line="453" w:lineRule="atLeast"/>
        <w:rPr>
          <w:rFonts w:hint="default" w:ascii="Times New Roman" w:hAnsi="Times New Roman" w:cs="Times New Roman"/>
        </w:rPr>
      </w:pPr>
    </w:p>
    <w:p>
      <w:pPr>
        <w:spacing w:line="453" w:lineRule="atLeas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河南省体育局编制</w:t>
      </w:r>
    </w:p>
    <w:p>
      <w:pPr>
        <w:spacing w:line="600" w:lineRule="atLeast"/>
        <w:jc w:val="center"/>
        <w:rPr>
          <w:rFonts w:hint="default" w:ascii="Times New Roman" w:hAnsi="Times New Roman" w:cs="Times New Roman"/>
        </w:rPr>
      </w:pPr>
      <w:r>
        <w:rPr>
          <w:rFonts w:hint="default" w:ascii="Times New Roman" w:hAnsi="Times New Roman" w:eastAsia="楷体_GB2312" w:cs="Times New Roman"/>
          <w:sz w:val="32"/>
          <w:szCs w:val="32"/>
        </w:rPr>
        <w:t xml:space="preserve">  </w:t>
      </w:r>
    </w:p>
    <w:p>
      <w:pPr>
        <w:spacing w:line="600" w:lineRule="atLeast"/>
        <w:jc w:val="center"/>
        <w:rPr>
          <w:rFonts w:hint="default" w:ascii="Times New Roman" w:hAnsi="Times New Roman" w:eastAsia="方正小标宋简体" w:cs="Times New Roman"/>
          <w:sz w:val="40"/>
          <w:szCs w:val="36"/>
        </w:rPr>
      </w:pPr>
      <w:r>
        <w:rPr>
          <w:rFonts w:hint="default" w:ascii="Times New Roman" w:hAnsi="Times New Roman" w:eastAsia="方正小标宋简体" w:cs="Times New Roman"/>
          <w:sz w:val="40"/>
          <w:szCs w:val="36"/>
        </w:rPr>
        <w:t>填   表   说  明</w:t>
      </w:r>
    </w:p>
    <w:p>
      <w:pPr>
        <w:spacing w:line="600" w:lineRule="atLeast"/>
        <w:jc w:val="center"/>
        <w:rPr>
          <w:rFonts w:hint="default" w:ascii="Times New Roman" w:hAnsi="Times New Roman" w:cs="Times New Roman"/>
        </w:rPr>
      </w:pPr>
    </w:p>
    <w:p>
      <w:pPr>
        <w:spacing w:line="600" w:lineRule="atLeast"/>
        <w:rPr>
          <w:rFonts w:hint="default" w:ascii="Times New Roman" w:hAnsi="Times New Roman" w:eastAsia="仿宋_GB2312" w:cs="Times New Roman"/>
          <w:sz w:val="32"/>
          <w:szCs w:val="32"/>
        </w:rPr>
      </w:pPr>
      <w:r>
        <w:rPr>
          <w:rFonts w:hint="default" w:ascii="Times New Roman" w:hAnsi="Times New Roman" w:eastAsia="仿宋_GB2312" w:cs="Times New Roman"/>
          <w:sz w:val="31"/>
        </w:rPr>
        <w:t xml:space="preserve">   </w:t>
      </w:r>
      <w:r>
        <w:rPr>
          <w:rFonts w:hint="default" w:ascii="Times New Roman" w:hAnsi="Times New Roman" w:eastAsia="仿宋_GB2312" w:cs="Times New Roman"/>
          <w:sz w:val="32"/>
          <w:szCs w:val="32"/>
        </w:rPr>
        <w:t xml:space="preserve"> 一、《河南省体育局体育课题研究项目申请书》是为确定能否列为河南省体育局体育课题研究项目的重要资料。填写前请认真阅读《河南省体育局体育课题研究管理办法》，按要求逐项认真填写。</w:t>
      </w:r>
    </w:p>
    <w:p>
      <w:pPr>
        <w:spacing w:line="600" w:lineRule="atLeas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请书报送一式四份，1份署名、3份不署名（不填写所涉及人员及单位所有信息），复印请用A4复印纸，于左侧装订成册，在规定时间内报送河南省体育局政策法规科技处。如该项申请未被批准，申请书不再退回。</w:t>
      </w:r>
    </w:p>
    <w:p>
      <w:pPr>
        <w:spacing w:line="600" w:lineRule="atLeas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三、为方便评审汇总，请注明选题方向，如“重点项目第5项”。</w:t>
      </w:r>
    </w:p>
    <w:p>
      <w:pPr>
        <w:spacing w:line="600" w:lineRule="atLeas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四、若有其它不明问题，请与河南省体育局政策法规科技处联系。通讯地址：郑州市金水区健康路150号，邮政编码：450012，电话：0371—63862530，邮箱：hntyzcfg@163.com。</w:t>
      </w:r>
    </w:p>
    <w:p>
      <w:pPr>
        <w:spacing w:line="600" w:lineRule="atLeast"/>
        <w:rPr>
          <w:rFonts w:hint="default" w:ascii="Times New Roman" w:hAnsi="Times New Roman" w:eastAsia="仿宋_GB2312" w:cs="Times New Roman"/>
          <w:sz w:val="32"/>
          <w:szCs w:val="32"/>
        </w:rPr>
      </w:pPr>
    </w:p>
    <w:p>
      <w:pPr>
        <w:spacing w:line="600" w:lineRule="atLeast"/>
        <w:rPr>
          <w:rFonts w:hint="default" w:ascii="Times New Roman" w:hAnsi="Times New Roman" w:cs="Times New Roman"/>
        </w:rPr>
      </w:pPr>
    </w:p>
    <w:p>
      <w:pPr>
        <w:spacing w:line="600" w:lineRule="atLeast"/>
        <w:rPr>
          <w:rFonts w:hint="default" w:ascii="Times New Roman" w:hAnsi="Times New Roman" w:cs="Times New Roman"/>
        </w:rPr>
      </w:pPr>
    </w:p>
    <w:p>
      <w:pPr>
        <w:spacing w:line="600" w:lineRule="atLeast"/>
        <w:rPr>
          <w:rFonts w:hint="default" w:ascii="Times New Roman" w:hAnsi="Times New Roman" w:cs="Times New Roman"/>
        </w:rPr>
      </w:pPr>
    </w:p>
    <w:p>
      <w:pPr>
        <w:spacing w:line="566" w:lineRule="atLeast"/>
        <w:rPr>
          <w:rFonts w:hint="default" w:ascii="Times New Roman" w:hAnsi="Times New Roman" w:cs="Times New Roman"/>
        </w:rPr>
      </w:pPr>
    </w:p>
    <w:p>
      <w:pPr>
        <w:rPr>
          <w:rFonts w:hint="default" w:ascii="Times New Roman" w:hAnsi="Times New Roman" w:eastAsia="黑体" w:cs="Times New Roman"/>
          <w:sz w:val="31"/>
        </w:rPr>
      </w:pPr>
    </w:p>
    <w:tbl>
      <w:tblPr>
        <w:tblStyle w:val="3"/>
        <w:tblW w:w="9078"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794"/>
        <w:gridCol w:w="857"/>
        <w:gridCol w:w="601"/>
        <w:gridCol w:w="329"/>
        <w:gridCol w:w="749"/>
        <w:gridCol w:w="590"/>
        <w:gridCol w:w="1135"/>
        <w:gridCol w:w="17"/>
        <w:gridCol w:w="959"/>
        <w:gridCol w:w="318"/>
        <w:gridCol w:w="647"/>
        <w:gridCol w:w="511"/>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412" w:type="dxa"/>
            <w:gridSpan w:val="2"/>
            <w:tcBorders>
              <w:top w:val="single" w:color="000000" w:sz="8"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课题名称</w:t>
            </w:r>
          </w:p>
        </w:tc>
        <w:tc>
          <w:tcPr>
            <w:tcW w:w="7666" w:type="dxa"/>
            <w:gridSpan w:val="12"/>
            <w:tcBorders>
              <w:top w:val="single" w:color="000000" w:sz="8"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412" w:type="dxa"/>
            <w:gridSpan w:val="2"/>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项目负责人</w:t>
            </w:r>
          </w:p>
        </w:tc>
        <w:tc>
          <w:tcPr>
            <w:tcW w:w="145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07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性  别</w:t>
            </w:r>
          </w:p>
        </w:tc>
        <w:tc>
          <w:tcPr>
            <w:tcW w:w="1742"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277"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年   龄</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412" w:type="dxa"/>
            <w:gridSpan w:val="2"/>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职    务</w:t>
            </w:r>
          </w:p>
        </w:tc>
        <w:tc>
          <w:tcPr>
            <w:tcW w:w="145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07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职  称</w:t>
            </w:r>
          </w:p>
        </w:tc>
        <w:tc>
          <w:tcPr>
            <w:tcW w:w="1742"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277"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研究专长</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412" w:type="dxa"/>
            <w:gridSpan w:val="2"/>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最后学历</w:t>
            </w:r>
          </w:p>
        </w:tc>
        <w:tc>
          <w:tcPr>
            <w:tcW w:w="145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07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最后学位</w:t>
            </w:r>
          </w:p>
        </w:tc>
        <w:tc>
          <w:tcPr>
            <w:tcW w:w="1742"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277"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担任导师</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trPr>
        <w:tc>
          <w:tcPr>
            <w:tcW w:w="1412" w:type="dxa"/>
            <w:gridSpan w:val="2"/>
            <w:vMerge w:val="restart"/>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工作单位</w:t>
            </w:r>
          </w:p>
        </w:tc>
        <w:tc>
          <w:tcPr>
            <w:tcW w:w="4278" w:type="dxa"/>
            <w:gridSpan w:val="7"/>
            <w:vMerge w:val="restart"/>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p>
            <w:pPr>
              <w:framePr w:hSpace="180" w:wrap="around" w:vAnchor="page" w:hAnchor="page" w:x="1618" w:y="2609"/>
              <w:jc w:val="center"/>
              <w:rPr>
                <w:rFonts w:hint="default" w:ascii="Times New Roman" w:hAnsi="Times New Roman" w:eastAsia="仿宋_GB2312" w:cs="Times New Roman"/>
                <w:sz w:val="31"/>
              </w:rPr>
            </w:pPr>
          </w:p>
        </w:tc>
        <w:tc>
          <w:tcPr>
            <w:tcW w:w="1277"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传    真</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trPr>
        <w:tc>
          <w:tcPr>
            <w:tcW w:w="1412" w:type="dxa"/>
            <w:gridSpan w:val="2"/>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hint="default" w:ascii="Times New Roman" w:hAnsi="Times New Roman" w:eastAsia="仿宋_GB2312" w:cs="Times New Roman"/>
                <w:sz w:val="31"/>
              </w:rPr>
            </w:pPr>
          </w:p>
        </w:tc>
        <w:tc>
          <w:tcPr>
            <w:tcW w:w="4278" w:type="dxa"/>
            <w:gridSpan w:val="7"/>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hint="default" w:ascii="Times New Roman" w:hAnsi="Times New Roman" w:eastAsia="仿宋_GB2312" w:cs="Times New Roman"/>
                <w:sz w:val="31"/>
              </w:rPr>
            </w:pPr>
          </w:p>
        </w:tc>
        <w:tc>
          <w:tcPr>
            <w:tcW w:w="1277"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E—mail</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412" w:type="dxa"/>
            <w:gridSpan w:val="2"/>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办公电话</w:t>
            </w:r>
          </w:p>
        </w:tc>
        <w:tc>
          <w:tcPr>
            <w:tcW w:w="145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07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住宅电话</w:t>
            </w:r>
          </w:p>
        </w:tc>
        <w:tc>
          <w:tcPr>
            <w:tcW w:w="1725"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294"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手   机</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412" w:type="dxa"/>
            <w:gridSpan w:val="2"/>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通讯地址</w:t>
            </w:r>
          </w:p>
        </w:tc>
        <w:tc>
          <w:tcPr>
            <w:tcW w:w="4261" w:type="dxa"/>
            <w:gridSpan w:val="6"/>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294"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邮   编</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atLeast"/>
        </w:trPr>
        <w:tc>
          <w:tcPr>
            <w:tcW w:w="618" w:type="dxa"/>
            <w:vMerge w:val="restart"/>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主</w:t>
            </w:r>
          </w:p>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要</w:t>
            </w:r>
          </w:p>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参</w:t>
            </w:r>
          </w:p>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加</w:t>
            </w:r>
          </w:p>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者</w:t>
            </w: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姓名</w:t>
            </w: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性别</w:t>
            </w: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年龄</w:t>
            </w: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职称（务）</w:t>
            </w: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研究专长</w:t>
            </w: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学历</w:t>
            </w: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工作单位</w:t>
            </w: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atLeast"/>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hint="default" w:ascii="Times New Roman" w:hAnsi="Times New Roman" w:eastAsia="仿宋_GB2312" w:cs="Times New Roman"/>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atLeast"/>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hint="default" w:ascii="Times New Roman" w:hAnsi="Times New Roman" w:eastAsia="仿宋_GB2312" w:cs="Times New Roman"/>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atLeast"/>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hint="default" w:ascii="Times New Roman" w:hAnsi="Times New Roman" w:eastAsia="仿宋_GB2312" w:cs="Times New Roman"/>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atLeast"/>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hint="default" w:ascii="Times New Roman" w:hAnsi="Times New Roman" w:eastAsia="仿宋_GB2312" w:cs="Times New Roman"/>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atLeast"/>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hint="default" w:ascii="Times New Roman" w:hAnsi="Times New Roman" w:eastAsia="仿宋_GB2312" w:cs="Times New Roman"/>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atLeast"/>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hint="default" w:ascii="Times New Roman" w:hAnsi="Times New Roman" w:eastAsia="仿宋_GB2312" w:cs="Times New Roman"/>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6" w:hRule="atLeast"/>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hint="default" w:ascii="Times New Roman" w:hAnsi="Times New Roman" w:eastAsia="仿宋_GB2312" w:cs="Times New Roman"/>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2269" w:type="dxa"/>
            <w:gridSpan w:val="3"/>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预期成果</w:t>
            </w:r>
          </w:p>
        </w:tc>
        <w:tc>
          <w:tcPr>
            <w:tcW w:w="4380" w:type="dxa"/>
            <w:gridSpan w:val="7"/>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 xml:space="preserve">A.论文     B.研究报告   C.专著 </w:t>
            </w:r>
          </w:p>
        </w:tc>
        <w:tc>
          <w:tcPr>
            <w:tcW w:w="965"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字数</w:t>
            </w:r>
          </w:p>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（千字）</w:t>
            </w:r>
          </w:p>
        </w:tc>
        <w:tc>
          <w:tcPr>
            <w:tcW w:w="1464" w:type="dxa"/>
            <w:gridSpan w:val="2"/>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2269" w:type="dxa"/>
            <w:gridSpan w:val="3"/>
            <w:tcBorders>
              <w:top w:val="single" w:color="auto" w:sz="4" w:space="0"/>
              <w:left w:val="single" w:color="000000" w:sz="8" w:space="0"/>
              <w:bottom w:val="single" w:color="000000" w:sz="8"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投入经费</w:t>
            </w:r>
          </w:p>
        </w:tc>
        <w:tc>
          <w:tcPr>
            <w:tcW w:w="2269" w:type="dxa"/>
            <w:gridSpan w:val="4"/>
            <w:tcBorders>
              <w:top w:val="single" w:color="auto" w:sz="4" w:space="0"/>
              <w:left w:val="single" w:color="auto" w:sz="4" w:space="0"/>
              <w:bottom w:val="single" w:color="000000" w:sz="8"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p>
        </w:tc>
        <w:tc>
          <w:tcPr>
            <w:tcW w:w="2111" w:type="dxa"/>
            <w:gridSpan w:val="3"/>
            <w:tcBorders>
              <w:top w:val="single" w:color="auto" w:sz="4" w:space="0"/>
              <w:left w:val="single" w:color="auto" w:sz="4" w:space="0"/>
              <w:bottom w:val="single" w:color="000000" w:sz="8" w:space="0"/>
              <w:right w:val="single" w:color="000000" w:sz="4"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预计完成时间</w:t>
            </w:r>
          </w:p>
        </w:tc>
        <w:tc>
          <w:tcPr>
            <w:tcW w:w="2429" w:type="dxa"/>
            <w:gridSpan w:val="4"/>
            <w:tcBorders>
              <w:top w:val="single" w:color="auto" w:sz="4" w:space="0"/>
              <w:left w:val="single" w:color="auto" w:sz="4" w:space="0"/>
              <w:bottom w:val="single" w:color="000000" w:sz="8" w:space="0"/>
              <w:right w:val="single" w:color="000000" w:sz="8" w:space="0"/>
            </w:tcBorders>
            <w:vAlign w:val="center"/>
          </w:tcPr>
          <w:p>
            <w:pPr>
              <w:framePr w:hSpace="180" w:wrap="around" w:vAnchor="page" w:hAnchor="page" w:x="1618" w:y="2609"/>
              <w:jc w:val="center"/>
              <w:rPr>
                <w:rFonts w:hint="default" w:ascii="Times New Roman" w:hAnsi="Times New Roman" w:eastAsia="仿宋_GB2312" w:cs="Times New Roman"/>
                <w:sz w:val="31"/>
              </w:rPr>
            </w:pPr>
            <w:r>
              <w:rPr>
                <w:rFonts w:hint="default" w:ascii="Times New Roman" w:hAnsi="Times New Roman" w:eastAsia="仿宋_GB2312" w:cs="Times New Roman"/>
              </w:rPr>
              <w:t xml:space="preserve">    年    月   日</w:t>
            </w:r>
          </w:p>
        </w:tc>
      </w:tr>
    </w:tbl>
    <w:p>
      <w:pPr>
        <w:tabs>
          <w:tab w:val="left" w:pos="1620"/>
        </w:tabs>
        <w:rPr>
          <w:rFonts w:hint="default" w:ascii="Times New Roman" w:hAnsi="Times New Roman" w:eastAsia="黑体" w:cs="Times New Roman"/>
          <w:sz w:val="32"/>
        </w:rPr>
      </w:pPr>
      <w:r>
        <w:rPr>
          <w:rFonts w:hint="default" w:ascii="Times New Roman" w:hAnsi="Times New Roman" w:eastAsia="黑体" w:cs="Times New Roman"/>
          <w:sz w:val="32"/>
        </w:rPr>
        <w:t>一、申请人个人情况</w:t>
      </w:r>
      <w:r>
        <w:rPr>
          <w:rFonts w:hint="default" w:ascii="Times New Roman" w:hAnsi="Times New Roman" w:eastAsia="黑体" w:cs="Times New Roman"/>
          <w:sz w:val="32"/>
        </w:rPr>
        <w:tab/>
      </w:r>
    </w:p>
    <w:p>
      <w:pPr>
        <w:rPr>
          <w:rFonts w:hint="default" w:ascii="Times New Roman" w:hAnsi="Times New Roman" w:eastAsia="新宋体" w:cs="Times New Roman"/>
          <w:b/>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二、课题设计论证</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rPr>
                <w:rFonts w:hint="default" w:ascii="Times New Roman" w:hAnsi="Times New Roman" w:eastAsia="仿宋_GB2312" w:cs="Times New Roman"/>
              </w:rPr>
            </w:pPr>
            <w:r>
              <w:rPr>
                <w:rFonts w:hint="default" w:ascii="Times New Roman" w:hAnsi="Times New Roman" w:eastAsia="仿宋_GB2312" w:cs="Times New Roman"/>
              </w:rPr>
              <w:t>1.选题：选择本课题的研究价值或选题意义。2.内容：本课题研究的主要思路和主要观点。</w:t>
            </w:r>
          </w:p>
          <w:p>
            <w:pPr>
              <w:rPr>
                <w:rFonts w:hint="default" w:ascii="Times New Roman" w:hAnsi="Times New Roman" w:eastAsia="仿宋_GB2312" w:cs="Times New Roman"/>
              </w:rPr>
            </w:pPr>
            <w:r>
              <w:rPr>
                <w:rFonts w:hint="default" w:ascii="Times New Roman" w:hAnsi="Times New Roman" w:eastAsia="仿宋_GB2312" w:cs="Times New Roman"/>
              </w:rPr>
              <w:t>3.本课题创新程度，现实意义，应用价值。4.研究基础：已有相关成果，主要参考文献有哪些。（请分四个部分逐项填写，限2500字内）。</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c>
      </w:tr>
    </w:tbl>
    <w:p>
      <w:pPr>
        <w:rPr>
          <w:rFonts w:hint="default" w:ascii="Times New Roman" w:hAnsi="Times New Roman" w:eastAsia="黑体" w:cs="Times New Roman"/>
          <w:sz w:val="32"/>
        </w:rPr>
      </w:pPr>
      <w:r>
        <w:rPr>
          <w:rFonts w:hint="default" w:ascii="Times New Roman" w:hAnsi="Times New Roman" w:eastAsia="黑体" w:cs="Times New Roman"/>
          <w:sz w:val="32"/>
        </w:rPr>
        <w:t>三、完成课题的条件和保障</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ind w:firstLine="420" w:firstLineChars="200"/>
              <w:rPr>
                <w:rFonts w:hint="default" w:ascii="Times New Roman" w:hAnsi="Times New Roman" w:eastAsia="仿宋_GB2312" w:cs="Times New Roman"/>
              </w:rPr>
            </w:pPr>
            <w:r>
              <w:rPr>
                <w:rFonts w:hint="default" w:ascii="Times New Roman" w:hAnsi="Times New Roman" w:eastAsia="仿宋_GB2312" w:cs="Times New Roman"/>
              </w:rPr>
              <w:t>负责人和主要成员曾完成哪些主要研究课题；科研成果的社会评价；完成本课题的研究能力和时间保证；资料设备及科研手段。</w:t>
            </w:r>
          </w:p>
          <w:p>
            <w:pPr>
              <w:rPr>
                <w:rFonts w:hint="default" w:ascii="Times New Roman" w:hAnsi="Times New Roman" w:eastAsia="黑体" w:cs="Times New Roman"/>
                <w:sz w:val="32"/>
              </w:rPr>
            </w:pPr>
          </w:p>
          <w:p>
            <w:pPr>
              <w:rPr>
                <w:rFonts w:hint="default" w:ascii="Times New Roman" w:hAnsi="Times New Roman" w:eastAsia="黑体" w:cs="Times New Roman"/>
                <w:sz w:val="32"/>
              </w:rPr>
            </w:pPr>
          </w:p>
          <w:p>
            <w:pPr>
              <w:rPr>
                <w:rFonts w:hint="default" w:ascii="Times New Roman" w:hAnsi="Times New Roman" w:eastAsia="黑体" w:cs="Times New Roman"/>
                <w:sz w:val="32"/>
              </w:rPr>
            </w:pPr>
          </w:p>
          <w:p>
            <w:pPr>
              <w:rPr>
                <w:rFonts w:hint="default" w:ascii="Times New Roman" w:hAnsi="Times New Roman" w:eastAsia="黑体" w:cs="Times New Roman"/>
                <w:sz w:val="32"/>
              </w:rPr>
            </w:pPr>
          </w:p>
          <w:p>
            <w:pPr>
              <w:rPr>
                <w:rFonts w:hint="default" w:ascii="Times New Roman" w:hAnsi="Times New Roman" w:eastAsia="黑体" w:cs="Times New Roman"/>
                <w:sz w:val="32"/>
              </w:rPr>
            </w:pPr>
          </w:p>
          <w:p>
            <w:pPr>
              <w:rPr>
                <w:rFonts w:hint="default" w:ascii="Times New Roman" w:hAnsi="Times New Roman" w:eastAsia="黑体" w:cs="Times New Roman"/>
                <w:sz w:val="32"/>
              </w:rPr>
            </w:pPr>
          </w:p>
          <w:p>
            <w:pPr>
              <w:rPr>
                <w:rFonts w:hint="default" w:ascii="Times New Roman" w:hAnsi="Times New Roman" w:eastAsia="黑体" w:cs="Times New Roman"/>
                <w:sz w:val="32"/>
              </w:rPr>
            </w:pPr>
          </w:p>
          <w:p>
            <w:pPr>
              <w:rPr>
                <w:rFonts w:hint="default" w:ascii="Times New Roman" w:hAnsi="Times New Roman" w:eastAsia="黑体" w:cs="Times New Roman"/>
                <w:sz w:val="32"/>
              </w:rPr>
            </w:pPr>
          </w:p>
          <w:p>
            <w:pPr>
              <w:rPr>
                <w:rFonts w:hint="default" w:ascii="Times New Roman" w:hAnsi="Times New Roman" w:eastAsia="黑体" w:cs="Times New Roman"/>
                <w:sz w:val="32"/>
              </w:rPr>
            </w:pPr>
          </w:p>
        </w:tc>
      </w:tr>
    </w:tbl>
    <w:p>
      <w:pPr>
        <w:rPr>
          <w:rFonts w:hint="default" w:ascii="Times New Roman" w:hAnsi="Times New Roman" w:eastAsia="黑体" w:cs="Times New Roman"/>
          <w:sz w:val="32"/>
        </w:rPr>
      </w:pPr>
    </w:p>
    <w:p>
      <w:pPr>
        <w:rPr>
          <w:rFonts w:hint="default" w:ascii="Times New Roman" w:hAnsi="Times New Roman" w:eastAsia="黑体" w:cs="Times New Roman"/>
          <w:sz w:val="32"/>
        </w:rPr>
      </w:pPr>
      <w:bookmarkStart w:id="0" w:name="_GoBack"/>
      <w:bookmarkEnd w:id="0"/>
      <w:r>
        <w:rPr>
          <w:rFonts w:hint="default" w:ascii="Times New Roman" w:hAnsi="Times New Roman" w:eastAsia="黑体" w:cs="Times New Roman"/>
          <w:sz w:val="32"/>
        </w:rPr>
        <w:t>四、推荐人意见</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402"/>
        <w:gridCol w:w="1409"/>
        <w:gridCol w:w="1751"/>
        <w:gridCol w:w="1235"/>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6"/>
          </w:tcPr>
          <w:p>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不具有中级以上专业技术职务的申请人，须由两名具有中级专业技术职务的同行推荐。推荐人须认真负责地介绍项目负责人和参加者的专业水平、科研能力、科研态度和科研条件，并说明该项目取得预期成果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65"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第一推荐人姓名</w:t>
            </w:r>
          </w:p>
        </w:tc>
        <w:tc>
          <w:tcPr>
            <w:tcW w:w="1402" w:type="dxa"/>
            <w:vAlign w:val="center"/>
          </w:tcPr>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tc>
        <w:tc>
          <w:tcPr>
            <w:tcW w:w="14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职务或职称</w:t>
            </w:r>
          </w:p>
        </w:tc>
        <w:tc>
          <w:tcPr>
            <w:tcW w:w="1751" w:type="dxa"/>
            <w:vAlign w:val="center"/>
          </w:tcPr>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tc>
        <w:tc>
          <w:tcPr>
            <w:tcW w:w="1235"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工作单位</w:t>
            </w:r>
          </w:p>
        </w:tc>
        <w:tc>
          <w:tcPr>
            <w:tcW w:w="2098" w:type="dxa"/>
            <w:vAlign w:val="center"/>
          </w:tcPr>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9060" w:type="dxa"/>
            <w:gridSpan w:val="6"/>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介绍内容：</w:t>
            </w:r>
          </w:p>
          <w:p>
            <w:pPr>
              <w:rPr>
                <w:rFonts w:hint="default" w:ascii="Times New Roman" w:hAnsi="Times New Roman" w:eastAsia="黑体" w:cs="Times New Roman"/>
                <w:sz w:val="32"/>
              </w:rPr>
            </w:pPr>
          </w:p>
          <w:p>
            <w:pPr>
              <w:rPr>
                <w:rFonts w:hint="default" w:ascii="Times New Roman" w:hAnsi="Times New Roman" w:eastAsia="黑体" w:cs="Times New Roman"/>
                <w:sz w:val="32"/>
              </w:rPr>
            </w:pPr>
          </w:p>
          <w:p>
            <w:pPr>
              <w:rPr>
                <w:rFonts w:hint="default" w:ascii="Times New Roman" w:hAnsi="Times New Roman" w:eastAsia="黑体" w:cs="Times New Roman"/>
                <w:sz w:val="32"/>
              </w:rPr>
            </w:pPr>
          </w:p>
          <w:p>
            <w:pPr>
              <w:rPr>
                <w:rFonts w:hint="default" w:ascii="Times New Roman" w:hAnsi="Times New Roman" w:eastAsia="仿宋_GB2312" w:cs="Times New Roman"/>
                <w:sz w:val="24"/>
              </w:rPr>
            </w:pPr>
            <w:r>
              <w:rPr>
                <w:rFonts w:hint="default" w:ascii="Times New Roman" w:hAnsi="Times New Roman" w:eastAsia="黑体" w:cs="Times New Roman"/>
                <w:sz w:val="32"/>
              </w:rPr>
              <w:t xml:space="preserve">                             </w:t>
            </w:r>
            <w:r>
              <w:rPr>
                <w:rFonts w:hint="default" w:ascii="Times New Roman" w:hAnsi="Times New Roman" w:eastAsia="仿宋_GB2312" w:cs="Times New Roman"/>
                <w:sz w:val="24"/>
              </w:rPr>
              <w:t xml:space="preserve">         签名：</w:t>
            </w:r>
          </w:p>
          <w:p>
            <w:pPr>
              <w:rPr>
                <w:rFonts w:hint="default" w:ascii="Times New Roman" w:hAnsi="Times New Roman" w:eastAsia="仿宋_GB2312" w:cs="Times New Roman"/>
                <w:sz w:val="24"/>
              </w:rPr>
            </w:pPr>
            <w:r>
              <w:rPr>
                <w:rFonts w:hint="default" w:ascii="Times New Roman" w:hAnsi="Times New Roman" w:eastAsia="黑体" w:cs="Times New Roman"/>
                <w:sz w:val="32"/>
              </w:rPr>
              <w:t xml:space="preserve">   </w:t>
            </w:r>
            <w:r>
              <w:rPr>
                <w:rFonts w:hint="default"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65" w:type="dxa"/>
            <w:vAlign w:val="center"/>
          </w:tcPr>
          <w:p>
            <w:pPr>
              <w:jc w:val="center"/>
              <w:rPr>
                <w:rFonts w:hint="default" w:ascii="Times New Roman" w:hAnsi="Times New Roman" w:eastAsia="黑体" w:cs="Times New Roman"/>
                <w:sz w:val="32"/>
              </w:rPr>
            </w:pPr>
            <w:r>
              <w:rPr>
                <w:rFonts w:hint="default" w:ascii="Times New Roman" w:hAnsi="Times New Roman" w:eastAsia="仿宋_GB2312" w:cs="Times New Roman"/>
                <w:sz w:val="24"/>
              </w:rPr>
              <w:t>第二推荐人姓名</w:t>
            </w:r>
          </w:p>
        </w:tc>
        <w:tc>
          <w:tcPr>
            <w:tcW w:w="1402" w:type="dxa"/>
            <w:vAlign w:val="center"/>
          </w:tcPr>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tc>
        <w:tc>
          <w:tcPr>
            <w:tcW w:w="14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职务或职称</w:t>
            </w:r>
          </w:p>
        </w:tc>
        <w:tc>
          <w:tcPr>
            <w:tcW w:w="1751" w:type="dxa"/>
            <w:vAlign w:val="center"/>
          </w:tcPr>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tc>
        <w:tc>
          <w:tcPr>
            <w:tcW w:w="1235"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工作单位</w:t>
            </w:r>
          </w:p>
        </w:tc>
        <w:tc>
          <w:tcPr>
            <w:tcW w:w="2098" w:type="dxa"/>
            <w:vAlign w:val="center"/>
          </w:tcPr>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9060" w:type="dxa"/>
            <w:gridSpan w:val="6"/>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介绍内容：</w:t>
            </w:r>
          </w:p>
          <w:p>
            <w:pPr>
              <w:rPr>
                <w:rFonts w:hint="default" w:ascii="Times New Roman" w:hAnsi="Times New Roman" w:eastAsia="黑体" w:cs="Times New Roman"/>
                <w:sz w:val="32"/>
              </w:rPr>
            </w:pPr>
          </w:p>
          <w:p>
            <w:pPr>
              <w:rPr>
                <w:rFonts w:hint="default" w:ascii="Times New Roman" w:hAnsi="Times New Roman" w:eastAsia="黑体" w:cs="Times New Roman"/>
                <w:sz w:val="32"/>
              </w:rPr>
            </w:pPr>
          </w:p>
          <w:p>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签名：</w:t>
            </w:r>
          </w:p>
          <w:p>
            <w:pPr>
              <w:rPr>
                <w:rFonts w:hint="default" w:ascii="Times New Roman" w:hAnsi="Times New Roman" w:eastAsia="黑体" w:cs="Times New Roman"/>
                <w:sz w:val="32"/>
              </w:rPr>
            </w:pPr>
            <w:r>
              <w:rPr>
                <w:rFonts w:hint="default" w:ascii="Times New Roman" w:hAnsi="Times New Roman" w:eastAsia="黑体" w:cs="Times New Roman"/>
                <w:sz w:val="32"/>
              </w:rPr>
              <w:t xml:space="preserve">   </w:t>
            </w:r>
            <w:r>
              <w:rPr>
                <w:rFonts w:hint="default" w:ascii="Times New Roman" w:hAnsi="Times New Roman" w:eastAsia="仿宋_GB2312" w:cs="Times New Roman"/>
                <w:sz w:val="24"/>
              </w:rPr>
              <w:t xml:space="preserve">                                                      年   月   日</w:t>
            </w:r>
          </w:p>
        </w:tc>
      </w:tr>
    </w:tbl>
    <w:p>
      <w:pPr>
        <w:rPr>
          <w:rFonts w:hint="default" w:ascii="Times New Roman" w:hAnsi="Times New Roman" w:eastAsia="黑体" w:cs="Times New Roman"/>
          <w:sz w:val="32"/>
        </w:rPr>
      </w:pPr>
      <w:r>
        <w:rPr>
          <w:rFonts w:hint="default" w:ascii="Times New Roman" w:hAnsi="Times New Roman" w:eastAsia="黑体" w:cs="Times New Roman"/>
          <w:sz w:val="32"/>
        </w:rPr>
        <w:t>五、项目负责人所在单位审核意见</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ind w:firstLine="480" w:firstLineChars="200"/>
              <w:rPr>
                <w:rFonts w:hint="default" w:ascii="Times New Roman" w:hAnsi="Times New Roman" w:eastAsia="仿宋_GB2312" w:cs="Times New Roman"/>
                <w:sz w:val="24"/>
              </w:rPr>
            </w:pPr>
          </w:p>
          <w:p>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ind w:firstLine="480" w:firstLineChars="200"/>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ind w:firstLine="480" w:firstLineChars="200"/>
              <w:rPr>
                <w:rFonts w:hint="default" w:ascii="Times New Roman" w:hAnsi="Times New Roman" w:eastAsia="仿宋_GB2312" w:cs="Times New Roman"/>
                <w:sz w:val="24"/>
              </w:rPr>
            </w:pPr>
          </w:p>
          <w:p>
            <w:pPr>
              <w:ind w:left="5268" w:leftChars="2280" w:hanging="480" w:hangingChars="2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单位负责人签名：</w:t>
            </w:r>
          </w:p>
          <w:p>
            <w:pPr>
              <w:ind w:firstLine="5280" w:firstLineChars="2200"/>
              <w:rPr>
                <w:rFonts w:hint="default" w:ascii="Times New Roman" w:hAnsi="Times New Roman" w:eastAsia="仿宋_GB2312" w:cs="Times New Roman"/>
                <w:sz w:val="24"/>
              </w:rPr>
            </w:pPr>
            <w:r>
              <w:rPr>
                <w:rFonts w:hint="default" w:ascii="Times New Roman" w:hAnsi="Times New Roman" w:eastAsia="仿宋_GB2312" w:cs="Times New Roman"/>
                <w:sz w:val="24"/>
              </w:rPr>
              <w:t>单  位  公  章：</w:t>
            </w:r>
          </w:p>
          <w:p>
            <w:pPr>
              <w:ind w:firstLine="5280" w:firstLineChars="2200"/>
              <w:rPr>
                <w:rFonts w:hint="default" w:ascii="Times New Roman" w:hAnsi="Times New Roman" w:eastAsia="仿宋_GB2312" w:cs="Times New Roman"/>
                <w:sz w:val="24"/>
              </w:rPr>
            </w:pPr>
          </w:p>
          <w:p>
            <w:pPr>
              <w:ind w:firstLine="7200" w:firstLineChars="3000"/>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新宋体">
    <w:panose1 w:val="02010609030101010101"/>
    <w:charset w:val="86"/>
    <w:family w:val="swiss"/>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MjU0YmE4M2Q0ZmExYmQ1YWU4M2UyOGFiNmZjNzEifQ=="/>
  </w:docVars>
  <w:rsids>
    <w:rsidRoot w:val="00000000"/>
    <w:rsid w:val="43352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2024-04-01T03:56:02Z</dcterms:created>
  <dc:creator>Administrator</dc:creator>
  <cp:lastModifiedBy>王永国</cp:lastModifiedBy>
  <dcterms:modified xsi:type="dcterms:W3CDTF">2024-04-01T03:56:27Z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1B68D579EBAB4BF385E5AE6B5CDFC6DA_12</vt:lpwstr>
  </property>
</Properties>
</file>