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  <w:t>附件3：</w:t>
      </w:r>
    </w:p>
    <w:p>
      <w:pPr>
        <w:jc w:val="center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2019年度专业技术职务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基层评审委员会推荐人员名单</w:t>
      </w:r>
    </w:p>
    <w:tbl>
      <w:tblPr>
        <w:tblStyle w:val="3"/>
        <w:tblpPr w:leftFromText="180" w:rightFromText="180" w:vertAnchor="text" w:horzAnchor="page" w:tblpX="1541" w:tblpY="8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217"/>
        <w:gridCol w:w="1316"/>
        <w:gridCol w:w="1417"/>
        <w:gridCol w:w="1183"/>
        <w:gridCol w:w="1267"/>
        <w:gridCol w:w="1517"/>
        <w:gridCol w:w="1416"/>
        <w:gridCol w:w="1417"/>
        <w:gridCol w:w="1717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入职</w:t>
            </w:r>
          </w:p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年月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任职</w:t>
            </w:r>
          </w:p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年限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学位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现从事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拟申报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现任</w:t>
            </w:r>
          </w:p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拟推荐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申报职称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ind w:firstLine="960" w:firstLineChars="300"/>
        <w:rPr>
          <w:rFonts w:hint="default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单位（盖章）：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   填写时间：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日</w:t>
      </w:r>
    </w:p>
    <w:p>
      <w:pPr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</w:p>
    <w:p>
      <w:pPr>
        <w:bidi w:val="0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59" w:leftChars="266" w:firstLine="280" w:firstLineChars="100"/>
        <w:textAlignment w:val="auto"/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  <w:u w:val="none"/>
          <w:lang w:val="en-US" w:eastAsia="zh-CN"/>
        </w:rPr>
        <w:t>注：按照申报人员申报职称级别从高到低依次填写。</w:t>
      </w:r>
    </w:p>
    <w:p>
      <w:pPr>
        <w:tabs>
          <w:tab w:val="left" w:pos="1041"/>
        </w:tabs>
        <w:bidi w:val="0"/>
        <w:jc w:val="left"/>
        <w:rPr>
          <w:rFonts w:hint="eastAsia"/>
          <w:lang w:val="en-US" w:eastAsia="zh-CN"/>
        </w:rPr>
        <w:sectPr>
          <w:pgSz w:w="16840" w:h="11907" w:orient="landscape"/>
          <w:pgMar w:top="1701" w:right="907" w:bottom="1701" w:left="737" w:header="851" w:footer="992" w:gutter="0"/>
          <w:pgNumType w:fmt="numberInDash"/>
          <w:cols w:space="720" w:num="1"/>
          <w:rtlGutter w:val="0"/>
          <w:docGrid w:type="lines" w:linePitch="292" w:charSpace="0"/>
        </w:sect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                                                          </w:t>
      </w: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  <w:t>部门负责人签：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sectPr>
      <w:pgSz w:w="16838" w:h="11906" w:orient="landscape"/>
      <w:pgMar w:top="1701" w:right="1213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82751"/>
    <w:rsid w:val="022C62D9"/>
    <w:rsid w:val="03E933D9"/>
    <w:rsid w:val="04C82751"/>
    <w:rsid w:val="0A8C20B2"/>
    <w:rsid w:val="1C09504A"/>
    <w:rsid w:val="2EC5622D"/>
    <w:rsid w:val="41584ADF"/>
    <w:rsid w:val="601810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2019-10-10T09:42:00Z</dcterms:created>
  <dc:creator>岳磊</dc:creator>
  <cp:lastModifiedBy>岳磊</cp:lastModifiedBy>
  <dcterms:modified xsi:type="dcterms:W3CDTF">2019-10-24T06:12:35Z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